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1F6" w:rsidRPr="001D0E6B" w:rsidRDefault="00D651F6" w:rsidP="00D651F6">
      <w:pPr>
        <w:widowControl w:val="0"/>
        <w:tabs>
          <w:tab w:val="left" w:pos="8789"/>
          <w:tab w:val="left" w:pos="9072"/>
        </w:tabs>
        <w:spacing w:after="0" w:line="240" w:lineRule="auto"/>
        <w:jc w:val="center"/>
        <w:rPr>
          <w:rFonts w:ascii="Times New Roman" w:eastAsia="Times New Roman" w:hAnsi="Times New Roman" w:cs="Times New Roman"/>
          <w:b/>
          <w:sz w:val="28"/>
          <w:szCs w:val="28"/>
          <w:lang w:eastAsia="ru-RU"/>
        </w:rPr>
      </w:pPr>
      <w:r w:rsidRPr="001D0E6B">
        <w:rPr>
          <w:rFonts w:ascii="Times New Roman" w:eastAsia="Times New Roman" w:hAnsi="Times New Roman" w:cs="Times New Roman"/>
          <w:b/>
          <w:sz w:val="28"/>
          <w:szCs w:val="28"/>
          <w:lang w:eastAsia="ru-RU"/>
        </w:rPr>
        <w:t>СПЕ</w:t>
      </w:r>
      <w:r>
        <w:rPr>
          <w:rFonts w:ascii="Times New Roman" w:eastAsia="Times New Roman" w:hAnsi="Times New Roman" w:cs="Times New Roman"/>
          <w:b/>
          <w:sz w:val="28"/>
          <w:szCs w:val="28"/>
          <w:lang w:eastAsia="ru-RU"/>
        </w:rPr>
        <w:t>ЦИФИКАЦИЯ ПРОМЕЖУТОЧНОЙ АТТЕСТАЦИИ (6 класс)</w:t>
      </w:r>
    </w:p>
    <w:p w:rsidR="00D651F6" w:rsidRPr="001D0E6B" w:rsidRDefault="00D651F6" w:rsidP="00D651F6">
      <w:pPr>
        <w:widowControl w:val="0"/>
        <w:spacing w:after="0" w:line="240" w:lineRule="auto"/>
        <w:jc w:val="center"/>
        <w:rPr>
          <w:rFonts w:ascii="Times New Roman" w:eastAsia="Times New Roman" w:hAnsi="Times New Roman" w:cs="Times New Roman"/>
          <w:b/>
          <w:sz w:val="28"/>
          <w:szCs w:val="28"/>
          <w:lang w:eastAsia="ru-RU"/>
        </w:rPr>
      </w:pPr>
    </w:p>
    <w:p w:rsidR="00D651F6" w:rsidRPr="008E64A8" w:rsidRDefault="00D651F6" w:rsidP="00D651F6">
      <w:pPr>
        <w:pStyle w:val="a3"/>
        <w:widowControl w:val="0"/>
        <w:numPr>
          <w:ilvl w:val="0"/>
          <w:numId w:val="3"/>
        </w:numPr>
        <w:tabs>
          <w:tab w:val="left" w:pos="426"/>
        </w:tabs>
        <w:spacing w:after="0" w:line="240" w:lineRule="auto"/>
        <w:ind w:left="0" w:firstLine="397"/>
        <w:jc w:val="both"/>
        <w:rPr>
          <w:rFonts w:ascii="Times New Roman" w:eastAsia="Times New Roman" w:hAnsi="Times New Roman" w:cs="Times New Roman"/>
          <w:sz w:val="28"/>
          <w:szCs w:val="28"/>
        </w:rPr>
      </w:pPr>
      <w:r w:rsidRPr="008E64A8">
        <w:rPr>
          <w:rFonts w:ascii="Times New Roman" w:eastAsia="Times New Roman" w:hAnsi="Times New Roman" w:cs="Times New Roman"/>
          <w:b/>
          <w:sz w:val="28"/>
          <w:szCs w:val="28"/>
        </w:rPr>
        <w:t xml:space="preserve">Назначение работы </w:t>
      </w:r>
      <w:r w:rsidRPr="008E64A8">
        <w:rPr>
          <w:rFonts w:ascii="Times New Roman" w:eastAsia="Times New Roman" w:hAnsi="Times New Roman" w:cs="Times New Roman"/>
          <w:sz w:val="28"/>
          <w:szCs w:val="28"/>
        </w:rPr>
        <w:t>– оценить уровень достижения планируемых результатов.</w:t>
      </w:r>
    </w:p>
    <w:p w:rsidR="00D651F6" w:rsidRPr="001D0E6B" w:rsidRDefault="00D651F6" w:rsidP="00D651F6">
      <w:pPr>
        <w:widowControl w:val="0"/>
        <w:tabs>
          <w:tab w:val="left" w:pos="426"/>
        </w:tabs>
        <w:spacing w:after="0" w:line="240" w:lineRule="auto"/>
        <w:ind w:firstLine="397"/>
        <w:contextualSpacing/>
        <w:jc w:val="both"/>
        <w:rPr>
          <w:rFonts w:ascii="Times New Roman" w:eastAsia="Times New Roman" w:hAnsi="Times New Roman" w:cs="Times New Roman"/>
          <w:sz w:val="28"/>
          <w:szCs w:val="28"/>
        </w:rPr>
      </w:pPr>
    </w:p>
    <w:p w:rsidR="00D651F6" w:rsidRPr="008E64A8" w:rsidRDefault="00D651F6" w:rsidP="00D651F6">
      <w:pPr>
        <w:pStyle w:val="a3"/>
        <w:widowControl w:val="0"/>
        <w:numPr>
          <w:ilvl w:val="0"/>
          <w:numId w:val="3"/>
        </w:numPr>
        <w:tabs>
          <w:tab w:val="left" w:pos="426"/>
        </w:tabs>
        <w:spacing w:after="0" w:line="240" w:lineRule="auto"/>
        <w:ind w:left="0" w:firstLine="397"/>
        <w:jc w:val="both"/>
        <w:rPr>
          <w:rFonts w:ascii="Times New Roman" w:eastAsia="Times New Roman" w:hAnsi="Times New Roman" w:cs="Times New Roman"/>
          <w:sz w:val="28"/>
          <w:szCs w:val="28"/>
        </w:rPr>
      </w:pPr>
      <w:r w:rsidRPr="008E64A8">
        <w:rPr>
          <w:rFonts w:ascii="Times New Roman" w:eastAsia="Times New Roman" w:hAnsi="Times New Roman" w:cs="Times New Roman"/>
          <w:b/>
          <w:sz w:val="28"/>
          <w:szCs w:val="28"/>
        </w:rPr>
        <w:t>Планируемые результаты.</w:t>
      </w:r>
    </w:p>
    <w:p w:rsidR="00D651F6" w:rsidRDefault="00D651F6" w:rsidP="00D651F6">
      <w:pPr>
        <w:widowControl w:val="0"/>
        <w:tabs>
          <w:tab w:val="left" w:pos="142"/>
        </w:tabs>
        <w:spacing w:after="0" w:line="240" w:lineRule="auto"/>
        <w:ind w:firstLine="39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Обучающийся научится:</w:t>
      </w:r>
    </w:p>
    <w:p w:rsidR="00D651F6" w:rsidRPr="004176F3" w:rsidRDefault="00D651F6" w:rsidP="00D651F6">
      <w:pPr>
        <w:pStyle w:val="a3"/>
        <w:widowControl w:val="0"/>
        <w:numPr>
          <w:ilvl w:val="0"/>
          <w:numId w:val="1"/>
        </w:numPr>
        <w:tabs>
          <w:tab w:val="left" w:pos="142"/>
        </w:tabs>
        <w:spacing w:after="0" w:line="240" w:lineRule="auto"/>
        <w:ind w:left="0" w:firstLine="397"/>
        <w:jc w:val="both"/>
        <w:rPr>
          <w:rFonts w:ascii="Times New Roman" w:eastAsia="Times New Roman" w:hAnsi="Times New Roman" w:cs="Times New Roman"/>
          <w:sz w:val="28"/>
          <w:szCs w:val="28"/>
        </w:rPr>
      </w:pPr>
      <w:r w:rsidRPr="004176F3">
        <w:rPr>
          <w:rFonts w:ascii="Times New Roman" w:eastAsia="Times New Roman" w:hAnsi="Times New Roman" w:cs="Times New Roman"/>
          <w:sz w:val="28"/>
          <w:szCs w:val="28"/>
        </w:rPr>
        <w:t>характеризовать виды ресурсов;</w:t>
      </w:r>
    </w:p>
    <w:p w:rsidR="00D651F6" w:rsidRPr="004176F3" w:rsidRDefault="00D651F6" w:rsidP="00D651F6">
      <w:pPr>
        <w:pStyle w:val="a3"/>
        <w:widowControl w:val="0"/>
        <w:numPr>
          <w:ilvl w:val="0"/>
          <w:numId w:val="1"/>
        </w:numPr>
        <w:tabs>
          <w:tab w:val="left" w:pos="142"/>
        </w:tabs>
        <w:spacing w:after="0" w:line="240" w:lineRule="auto"/>
        <w:ind w:left="0" w:firstLine="397"/>
        <w:jc w:val="both"/>
        <w:rPr>
          <w:rFonts w:ascii="Times New Roman" w:eastAsia="Times New Roman" w:hAnsi="Times New Roman" w:cs="Times New Roman"/>
          <w:sz w:val="28"/>
          <w:szCs w:val="28"/>
        </w:rPr>
      </w:pPr>
      <w:r w:rsidRPr="004176F3">
        <w:rPr>
          <w:rFonts w:ascii="Times New Roman" w:eastAsia="Times New Roman" w:hAnsi="Times New Roman" w:cs="Times New Roman"/>
          <w:sz w:val="28"/>
          <w:szCs w:val="28"/>
        </w:rPr>
        <w:t xml:space="preserve">объяснять, приводя примеры, принципиальную технологическую схему; </w:t>
      </w:r>
    </w:p>
    <w:p w:rsidR="00D651F6" w:rsidRPr="004176F3" w:rsidRDefault="00D651F6" w:rsidP="00D651F6">
      <w:pPr>
        <w:pStyle w:val="a3"/>
        <w:numPr>
          <w:ilvl w:val="0"/>
          <w:numId w:val="1"/>
        </w:numPr>
        <w:spacing w:after="0" w:line="240" w:lineRule="auto"/>
        <w:ind w:left="0" w:firstLine="397"/>
        <w:jc w:val="both"/>
        <w:rPr>
          <w:rFonts w:ascii="Times New Roman" w:eastAsia="Calibri" w:hAnsi="Times New Roman" w:cs="Times New Roman"/>
          <w:sz w:val="28"/>
          <w:szCs w:val="28"/>
        </w:rPr>
      </w:pPr>
      <w:r>
        <w:rPr>
          <w:rFonts w:ascii="Times New Roman" w:eastAsia="Calibri" w:hAnsi="Times New Roman" w:cs="Times New Roman"/>
          <w:sz w:val="28"/>
          <w:szCs w:val="28"/>
        </w:rPr>
        <w:t>планировать</w:t>
      </w:r>
      <w:r w:rsidRPr="004176F3">
        <w:rPr>
          <w:rFonts w:ascii="Times New Roman" w:eastAsia="Calibri" w:hAnsi="Times New Roman" w:cs="Times New Roman"/>
          <w:sz w:val="28"/>
          <w:szCs w:val="28"/>
        </w:rPr>
        <w:t xml:space="preserve"> последовательности операций</w:t>
      </w:r>
      <w:r>
        <w:rPr>
          <w:rFonts w:ascii="Times New Roman" w:eastAsia="Calibri" w:hAnsi="Times New Roman" w:cs="Times New Roman"/>
          <w:sz w:val="28"/>
          <w:szCs w:val="28"/>
        </w:rPr>
        <w:t xml:space="preserve"> по изготовлению изделия</w:t>
      </w:r>
      <w:r w:rsidRPr="004176F3">
        <w:rPr>
          <w:rFonts w:ascii="Times New Roman" w:eastAsia="Calibri" w:hAnsi="Times New Roman" w:cs="Times New Roman"/>
          <w:sz w:val="28"/>
          <w:szCs w:val="28"/>
        </w:rPr>
        <w:t>;</w:t>
      </w:r>
    </w:p>
    <w:p w:rsidR="00D651F6" w:rsidRPr="004176F3" w:rsidRDefault="00D651F6" w:rsidP="00D651F6">
      <w:pPr>
        <w:pStyle w:val="a3"/>
        <w:numPr>
          <w:ilvl w:val="0"/>
          <w:numId w:val="1"/>
        </w:numPr>
        <w:spacing w:after="0" w:line="240" w:lineRule="auto"/>
        <w:ind w:left="0" w:firstLine="397"/>
        <w:jc w:val="both"/>
        <w:rPr>
          <w:rFonts w:ascii="Times New Roman" w:eastAsia="Calibri" w:hAnsi="Times New Roman" w:cs="Times New Roman"/>
          <w:sz w:val="28"/>
          <w:szCs w:val="28"/>
        </w:rPr>
      </w:pPr>
      <w:r w:rsidRPr="004176F3">
        <w:rPr>
          <w:rFonts w:ascii="Times New Roman" w:eastAsia="Calibri" w:hAnsi="Times New Roman" w:cs="Times New Roman"/>
          <w:sz w:val="28"/>
          <w:szCs w:val="28"/>
        </w:rPr>
        <w:t>соблюдать нормы и правила безопасного труда.</w:t>
      </w:r>
    </w:p>
    <w:p w:rsidR="00D651F6" w:rsidRDefault="00D651F6" w:rsidP="00D651F6">
      <w:pPr>
        <w:spacing w:after="0" w:line="240" w:lineRule="auto"/>
        <w:ind w:firstLine="397"/>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Обучающийся</w:t>
      </w:r>
      <w:proofErr w:type="gramEnd"/>
      <w:r>
        <w:rPr>
          <w:rFonts w:ascii="Times New Roman" w:eastAsia="Calibri" w:hAnsi="Times New Roman" w:cs="Times New Roman"/>
          <w:sz w:val="28"/>
          <w:szCs w:val="28"/>
        </w:rPr>
        <w:t xml:space="preserve"> получит возможность научиться:</w:t>
      </w:r>
    </w:p>
    <w:p w:rsidR="00D651F6" w:rsidRPr="004176F3" w:rsidRDefault="00D651F6" w:rsidP="00D651F6">
      <w:pPr>
        <w:pStyle w:val="a3"/>
        <w:numPr>
          <w:ilvl w:val="0"/>
          <w:numId w:val="2"/>
        </w:numPr>
        <w:spacing w:after="0" w:line="240" w:lineRule="auto"/>
        <w:ind w:left="0" w:firstLine="397"/>
        <w:jc w:val="both"/>
        <w:rPr>
          <w:rFonts w:ascii="Times New Roman" w:eastAsia="Calibri" w:hAnsi="Times New Roman" w:cs="Times New Roman"/>
          <w:sz w:val="28"/>
          <w:szCs w:val="28"/>
        </w:rPr>
      </w:pPr>
      <w:r w:rsidRPr="004176F3">
        <w:rPr>
          <w:rFonts w:ascii="Times New Roman" w:eastAsia="Calibri" w:hAnsi="Times New Roman" w:cs="Times New Roman"/>
          <w:sz w:val="28"/>
          <w:szCs w:val="28"/>
        </w:rPr>
        <w:t>модифицировать имеющиеся продукты в соответствии с задачей деятельности;</w:t>
      </w:r>
    </w:p>
    <w:p w:rsidR="00D651F6" w:rsidRDefault="00D651F6" w:rsidP="00D651F6">
      <w:pPr>
        <w:pStyle w:val="a3"/>
        <w:numPr>
          <w:ilvl w:val="0"/>
          <w:numId w:val="2"/>
        </w:numPr>
        <w:spacing w:after="0" w:line="240" w:lineRule="auto"/>
        <w:ind w:left="0" w:firstLine="397"/>
        <w:jc w:val="both"/>
        <w:rPr>
          <w:rFonts w:ascii="Times New Roman" w:eastAsia="Calibri" w:hAnsi="Times New Roman" w:cs="Times New Roman"/>
          <w:sz w:val="28"/>
          <w:szCs w:val="28"/>
        </w:rPr>
      </w:pPr>
      <w:r w:rsidRPr="00D63922">
        <w:rPr>
          <w:rFonts w:ascii="Times New Roman" w:eastAsia="Calibri" w:hAnsi="Times New Roman" w:cs="Times New Roman"/>
          <w:sz w:val="28"/>
          <w:szCs w:val="28"/>
        </w:rPr>
        <w:t>разрабатывать технологию изготовления продукта на основе базовой технологии</w:t>
      </w:r>
      <w:r>
        <w:rPr>
          <w:rFonts w:ascii="Times New Roman" w:eastAsia="Calibri" w:hAnsi="Times New Roman" w:cs="Times New Roman"/>
          <w:sz w:val="28"/>
          <w:szCs w:val="28"/>
        </w:rPr>
        <w:t>;</w:t>
      </w:r>
    </w:p>
    <w:p w:rsidR="00D651F6" w:rsidRPr="00D63922" w:rsidRDefault="00D651F6" w:rsidP="00D651F6">
      <w:pPr>
        <w:pStyle w:val="a3"/>
        <w:numPr>
          <w:ilvl w:val="0"/>
          <w:numId w:val="2"/>
        </w:numPr>
        <w:spacing w:after="0" w:line="240" w:lineRule="auto"/>
        <w:ind w:left="0" w:firstLine="397"/>
        <w:jc w:val="both"/>
        <w:rPr>
          <w:rFonts w:ascii="Times New Roman" w:eastAsia="Calibri" w:hAnsi="Times New Roman" w:cs="Times New Roman"/>
          <w:sz w:val="28"/>
          <w:szCs w:val="28"/>
        </w:rPr>
      </w:pPr>
      <w:r w:rsidRPr="00BA3435">
        <w:rPr>
          <w:rFonts w:ascii="Times New Roman" w:eastAsia="Calibri" w:hAnsi="Times New Roman" w:cs="Times New Roman"/>
          <w:sz w:val="28"/>
          <w:szCs w:val="28"/>
        </w:rPr>
        <w:t>объяснять основания развития технологий, опираясь на произвольно избранную группу потребностей, которые удовлетворяют эти технологии</w:t>
      </w:r>
      <w:r>
        <w:rPr>
          <w:rFonts w:ascii="Times New Roman" w:eastAsia="Calibri" w:hAnsi="Times New Roman" w:cs="Times New Roman"/>
          <w:sz w:val="28"/>
          <w:szCs w:val="28"/>
        </w:rPr>
        <w:t>.</w:t>
      </w:r>
    </w:p>
    <w:p w:rsidR="00D651F6" w:rsidRDefault="00D651F6" w:rsidP="00D651F6">
      <w:pPr>
        <w:widowControl w:val="0"/>
        <w:tabs>
          <w:tab w:val="left" w:pos="142"/>
        </w:tabs>
        <w:spacing w:after="0" w:line="240" w:lineRule="auto"/>
        <w:ind w:firstLine="397"/>
        <w:contextualSpacing/>
        <w:jc w:val="both"/>
        <w:rPr>
          <w:rFonts w:ascii="Times New Roman" w:eastAsia="Times New Roman" w:hAnsi="Times New Roman" w:cs="Times New Roman"/>
          <w:b/>
          <w:sz w:val="28"/>
          <w:szCs w:val="28"/>
        </w:rPr>
      </w:pPr>
    </w:p>
    <w:p w:rsidR="00D651F6" w:rsidRPr="008E64A8" w:rsidRDefault="00D651F6" w:rsidP="00D651F6">
      <w:pPr>
        <w:pStyle w:val="a3"/>
        <w:widowControl w:val="0"/>
        <w:numPr>
          <w:ilvl w:val="0"/>
          <w:numId w:val="3"/>
        </w:numPr>
        <w:tabs>
          <w:tab w:val="left" w:pos="142"/>
        </w:tabs>
        <w:spacing w:after="0" w:line="240" w:lineRule="auto"/>
        <w:ind w:left="0" w:firstLine="397"/>
        <w:jc w:val="both"/>
        <w:rPr>
          <w:rFonts w:ascii="Times New Roman" w:eastAsia="Times New Roman" w:hAnsi="Times New Roman" w:cs="Times New Roman"/>
          <w:sz w:val="28"/>
          <w:szCs w:val="28"/>
        </w:rPr>
      </w:pPr>
      <w:r w:rsidRPr="008E64A8">
        <w:rPr>
          <w:rFonts w:ascii="Times New Roman" w:eastAsia="Times New Roman" w:hAnsi="Times New Roman" w:cs="Times New Roman"/>
          <w:b/>
          <w:sz w:val="28"/>
          <w:szCs w:val="28"/>
        </w:rPr>
        <w:t>Документы, определяющие содержание контрольной работы</w:t>
      </w:r>
    </w:p>
    <w:p w:rsidR="00D651F6" w:rsidRDefault="00D651F6" w:rsidP="00D651F6">
      <w:pPr>
        <w:widowControl w:val="0"/>
        <w:spacing w:after="0" w:line="240" w:lineRule="auto"/>
        <w:ind w:firstLine="397"/>
        <w:jc w:val="both"/>
        <w:rPr>
          <w:rFonts w:ascii="Times New Roman" w:hAnsi="Times New Roman"/>
          <w:sz w:val="28"/>
          <w:szCs w:val="28"/>
        </w:rPr>
      </w:pPr>
      <w:proofErr w:type="spellStart"/>
      <w:r>
        <w:rPr>
          <w:rFonts w:ascii="Times New Roman" w:hAnsi="Times New Roman"/>
          <w:sz w:val="28"/>
          <w:szCs w:val="28"/>
        </w:rPr>
        <w:t>Федеральнаяобразовательная</w:t>
      </w:r>
      <w:proofErr w:type="spellEnd"/>
      <w:r>
        <w:rPr>
          <w:rFonts w:ascii="Times New Roman" w:hAnsi="Times New Roman"/>
          <w:sz w:val="28"/>
          <w:szCs w:val="28"/>
        </w:rPr>
        <w:t xml:space="preserve"> программа </w:t>
      </w:r>
      <w:r w:rsidRPr="00731BC3">
        <w:rPr>
          <w:rFonts w:ascii="Times New Roman" w:hAnsi="Times New Roman"/>
          <w:sz w:val="28"/>
          <w:szCs w:val="28"/>
        </w:rPr>
        <w:t>основного общего образования</w:t>
      </w:r>
      <w:r>
        <w:rPr>
          <w:rFonts w:ascii="Times New Roman" w:hAnsi="Times New Roman"/>
          <w:sz w:val="28"/>
          <w:szCs w:val="28"/>
        </w:rPr>
        <w:t>, утвержденная</w:t>
      </w:r>
      <w:r w:rsidRPr="00731BC3">
        <w:rPr>
          <w:rFonts w:ascii="Times New Roman" w:hAnsi="Times New Roman"/>
          <w:sz w:val="28"/>
          <w:szCs w:val="28"/>
        </w:rPr>
        <w:t xml:space="preserve"> приказом </w:t>
      </w:r>
      <w:proofErr w:type="spellStart"/>
      <w:r w:rsidRPr="00731BC3">
        <w:rPr>
          <w:rFonts w:ascii="Times New Roman" w:hAnsi="Times New Roman"/>
          <w:sz w:val="28"/>
          <w:szCs w:val="28"/>
        </w:rPr>
        <w:t>Минпросвещения</w:t>
      </w:r>
      <w:proofErr w:type="spellEnd"/>
      <w:r w:rsidRPr="00731BC3">
        <w:rPr>
          <w:rFonts w:ascii="Times New Roman" w:hAnsi="Times New Roman"/>
          <w:sz w:val="28"/>
          <w:szCs w:val="28"/>
        </w:rPr>
        <w:t xml:space="preserve"> России от 18.05.2023 № 370 «Об утверждении федеральной образовательной программы основного общего образования».</w:t>
      </w:r>
      <w:r>
        <w:rPr>
          <w:rFonts w:ascii="Times New Roman" w:hAnsi="Times New Roman"/>
          <w:sz w:val="28"/>
          <w:szCs w:val="28"/>
        </w:rPr>
        <w:t xml:space="preserve"> Приказ </w:t>
      </w:r>
      <w:proofErr w:type="spellStart"/>
      <w:r>
        <w:rPr>
          <w:rFonts w:ascii="Times New Roman" w:hAnsi="Times New Roman"/>
          <w:sz w:val="28"/>
          <w:szCs w:val="28"/>
        </w:rPr>
        <w:t>Минпросвещения</w:t>
      </w:r>
      <w:proofErr w:type="spellEnd"/>
      <w:r>
        <w:rPr>
          <w:rFonts w:ascii="Times New Roman" w:hAnsi="Times New Roman"/>
          <w:sz w:val="28"/>
          <w:szCs w:val="28"/>
        </w:rPr>
        <w:t xml:space="preserve"> России от 19 марта 2024 г.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основного общего и среднего общего образования».</w:t>
      </w:r>
    </w:p>
    <w:p w:rsidR="00D651F6" w:rsidRPr="00731BC3" w:rsidRDefault="00D651F6" w:rsidP="00D651F6">
      <w:pPr>
        <w:widowControl w:val="0"/>
        <w:spacing w:after="0" w:line="240" w:lineRule="auto"/>
        <w:ind w:firstLine="397"/>
        <w:jc w:val="both"/>
        <w:rPr>
          <w:rFonts w:ascii="Times New Roman" w:eastAsia="Times New Roman" w:hAnsi="Times New Roman" w:cs="Times New Roman"/>
          <w:sz w:val="28"/>
          <w:szCs w:val="28"/>
        </w:rPr>
      </w:pPr>
      <w:bookmarkStart w:id="0" w:name="_GoBack"/>
      <w:bookmarkEnd w:id="0"/>
    </w:p>
    <w:p w:rsidR="00D651F6" w:rsidRPr="008E64A8" w:rsidRDefault="00D651F6" w:rsidP="00D651F6">
      <w:pPr>
        <w:pStyle w:val="a3"/>
        <w:widowControl w:val="0"/>
        <w:numPr>
          <w:ilvl w:val="0"/>
          <w:numId w:val="3"/>
        </w:numPr>
        <w:spacing w:after="0" w:line="240" w:lineRule="auto"/>
        <w:ind w:left="0" w:firstLine="397"/>
        <w:jc w:val="both"/>
        <w:rPr>
          <w:rFonts w:ascii="Times New Roman" w:eastAsia="Times New Roman" w:hAnsi="Times New Roman" w:cs="Times New Roman"/>
          <w:sz w:val="28"/>
          <w:szCs w:val="28"/>
        </w:rPr>
      </w:pPr>
      <w:r w:rsidRPr="008E64A8">
        <w:rPr>
          <w:rFonts w:ascii="Times New Roman" w:eastAsia="Times New Roman" w:hAnsi="Times New Roman" w:cs="Times New Roman"/>
          <w:b/>
          <w:sz w:val="28"/>
          <w:szCs w:val="28"/>
        </w:rPr>
        <w:t xml:space="preserve">Характеристика структуры и содержания контрольной работы </w:t>
      </w:r>
    </w:p>
    <w:p w:rsidR="00D651F6" w:rsidRPr="00D63922" w:rsidRDefault="00D651F6" w:rsidP="00D651F6">
      <w:pPr>
        <w:widowControl w:val="0"/>
        <w:spacing w:after="0" w:line="240" w:lineRule="auto"/>
        <w:ind w:firstLine="397"/>
        <w:contextualSpacing/>
        <w:jc w:val="both"/>
        <w:rPr>
          <w:rFonts w:ascii="Times New Roman" w:eastAsia="Times New Roman" w:hAnsi="Times New Roman" w:cs="Times New Roman"/>
          <w:sz w:val="28"/>
          <w:szCs w:val="28"/>
        </w:rPr>
      </w:pPr>
      <w:r w:rsidRPr="00D63922">
        <w:rPr>
          <w:rFonts w:ascii="Times New Roman" w:eastAsia="Times New Roman" w:hAnsi="Times New Roman" w:cs="Times New Roman"/>
          <w:sz w:val="28"/>
          <w:szCs w:val="28"/>
        </w:rPr>
        <w:t xml:space="preserve">Каждый вариант контрольной работы содержит 10 заданий, различающихся  формой  и уровнем сложности. </w:t>
      </w:r>
    </w:p>
    <w:p w:rsidR="00D651F6" w:rsidRDefault="00D651F6" w:rsidP="00D651F6">
      <w:pPr>
        <w:widowControl w:val="0"/>
        <w:spacing w:after="0" w:line="240" w:lineRule="auto"/>
        <w:ind w:firstLine="397"/>
        <w:contextualSpacing/>
        <w:jc w:val="both"/>
        <w:rPr>
          <w:rFonts w:ascii="Times New Roman" w:eastAsia="Times New Roman" w:hAnsi="Times New Roman" w:cs="Times New Roman"/>
          <w:sz w:val="28"/>
          <w:szCs w:val="28"/>
        </w:rPr>
      </w:pPr>
      <w:r w:rsidRPr="00D63922">
        <w:rPr>
          <w:rFonts w:ascii="Times New Roman" w:eastAsia="Times New Roman" w:hAnsi="Times New Roman" w:cs="Times New Roman"/>
          <w:sz w:val="28"/>
          <w:szCs w:val="28"/>
        </w:rPr>
        <w:t>Задания №1</w:t>
      </w:r>
      <w:r>
        <w:rPr>
          <w:rFonts w:ascii="Times New Roman" w:eastAsia="Times New Roman" w:hAnsi="Times New Roman" w:cs="Times New Roman"/>
          <w:sz w:val="28"/>
          <w:szCs w:val="28"/>
        </w:rPr>
        <w:t>-№3 тест с выбором одного варианта ответа.</w:t>
      </w:r>
    </w:p>
    <w:p w:rsidR="00D651F6" w:rsidRPr="00D63922" w:rsidRDefault="00D651F6" w:rsidP="00D651F6">
      <w:pPr>
        <w:widowControl w:val="0"/>
        <w:spacing w:after="0" w:line="240" w:lineRule="auto"/>
        <w:ind w:firstLine="39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Задания №4, №5 тест с выбором двух вариантов ответа.</w:t>
      </w:r>
    </w:p>
    <w:p w:rsidR="00D651F6" w:rsidRPr="00D63922" w:rsidRDefault="00D651F6" w:rsidP="00D651F6">
      <w:pPr>
        <w:widowControl w:val="0"/>
        <w:spacing w:after="0" w:line="240" w:lineRule="auto"/>
        <w:ind w:firstLine="397"/>
        <w:contextualSpacing/>
        <w:jc w:val="both"/>
        <w:rPr>
          <w:rFonts w:ascii="Times New Roman" w:eastAsia="Times New Roman" w:hAnsi="Times New Roman" w:cs="Times New Roman"/>
          <w:sz w:val="28"/>
          <w:szCs w:val="28"/>
        </w:rPr>
      </w:pPr>
      <w:r w:rsidRPr="00D63922">
        <w:rPr>
          <w:rFonts w:ascii="Times New Roman" w:eastAsia="Times New Roman" w:hAnsi="Times New Roman" w:cs="Times New Roman"/>
          <w:sz w:val="28"/>
          <w:szCs w:val="28"/>
        </w:rPr>
        <w:t xml:space="preserve">Задание № </w:t>
      </w:r>
      <w:r>
        <w:rPr>
          <w:rFonts w:ascii="Times New Roman" w:eastAsia="Times New Roman" w:hAnsi="Times New Roman" w:cs="Times New Roman"/>
          <w:sz w:val="28"/>
          <w:szCs w:val="28"/>
        </w:rPr>
        <w:t>6</w:t>
      </w:r>
      <w:r w:rsidRPr="00D63922">
        <w:rPr>
          <w:rFonts w:ascii="Times New Roman" w:eastAsia="Times New Roman" w:hAnsi="Times New Roman" w:cs="Times New Roman"/>
          <w:sz w:val="28"/>
          <w:szCs w:val="28"/>
        </w:rPr>
        <w:t xml:space="preserve"> с кратким ответом на установление соответствия. Краткий ответ должен быть представлен в виде набора </w:t>
      </w:r>
      <w:r>
        <w:rPr>
          <w:rFonts w:ascii="Times New Roman" w:eastAsia="Times New Roman" w:hAnsi="Times New Roman" w:cs="Times New Roman"/>
          <w:sz w:val="28"/>
          <w:szCs w:val="28"/>
        </w:rPr>
        <w:t>цифр и букв</w:t>
      </w:r>
      <w:r w:rsidRPr="00D63922">
        <w:rPr>
          <w:rFonts w:ascii="Times New Roman" w:eastAsia="Times New Roman" w:hAnsi="Times New Roman" w:cs="Times New Roman"/>
          <w:sz w:val="28"/>
          <w:szCs w:val="28"/>
        </w:rPr>
        <w:t>.</w:t>
      </w:r>
    </w:p>
    <w:p w:rsidR="00D651F6" w:rsidRDefault="00D651F6" w:rsidP="00D651F6">
      <w:pPr>
        <w:widowControl w:val="0"/>
        <w:spacing w:after="0" w:line="240" w:lineRule="auto"/>
        <w:ind w:firstLine="39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w:t>
      </w:r>
      <w:r w:rsidRPr="00D6392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7задание </w:t>
      </w:r>
      <w:r w:rsidRPr="00D63922">
        <w:rPr>
          <w:rFonts w:ascii="Times New Roman" w:eastAsia="Times New Roman" w:hAnsi="Times New Roman" w:cs="Times New Roman"/>
          <w:sz w:val="28"/>
          <w:szCs w:val="28"/>
        </w:rPr>
        <w:t xml:space="preserve">с кратким ответом </w:t>
      </w:r>
      <w:r>
        <w:rPr>
          <w:rFonts w:ascii="Times New Roman" w:eastAsia="Times New Roman" w:hAnsi="Times New Roman" w:cs="Times New Roman"/>
          <w:sz w:val="28"/>
          <w:szCs w:val="28"/>
        </w:rPr>
        <w:t>на определение последовательности действий. Краткий ответ должен быть представлен в виде последовательного ряда букв.</w:t>
      </w:r>
    </w:p>
    <w:p w:rsidR="00D651F6" w:rsidRPr="00D63922" w:rsidRDefault="00D651F6" w:rsidP="00D651F6">
      <w:pPr>
        <w:widowControl w:val="0"/>
        <w:spacing w:after="0" w:line="240" w:lineRule="auto"/>
        <w:ind w:firstLine="39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Задания №8 </w:t>
      </w:r>
      <w:r w:rsidRPr="00D63922">
        <w:rPr>
          <w:rFonts w:ascii="Times New Roman" w:eastAsia="Times New Roman" w:hAnsi="Times New Roman" w:cs="Times New Roman"/>
          <w:sz w:val="28"/>
          <w:szCs w:val="28"/>
        </w:rPr>
        <w:t>с кратким ответом. Краткий ответ должен быть представлен в</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видесловосочетаний</w:t>
      </w:r>
      <w:proofErr w:type="spellEnd"/>
      <w:r>
        <w:rPr>
          <w:rFonts w:ascii="Times New Roman" w:eastAsia="Times New Roman" w:hAnsi="Times New Roman" w:cs="Times New Roman"/>
          <w:sz w:val="28"/>
          <w:szCs w:val="28"/>
        </w:rPr>
        <w:t xml:space="preserve"> или слов</w:t>
      </w:r>
      <w:r w:rsidRPr="00D63922">
        <w:rPr>
          <w:rFonts w:ascii="Times New Roman" w:eastAsia="Times New Roman" w:hAnsi="Times New Roman" w:cs="Times New Roman"/>
          <w:sz w:val="28"/>
          <w:szCs w:val="28"/>
        </w:rPr>
        <w:t>.</w:t>
      </w:r>
    </w:p>
    <w:p w:rsidR="00D651F6" w:rsidRPr="001569C3" w:rsidRDefault="00D651F6" w:rsidP="00D651F6">
      <w:pPr>
        <w:pStyle w:val="a3"/>
        <w:widowControl w:val="0"/>
        <w:numPr>
          <w:ilvl w:val="0"/>
          <w:numId w:val="3"/>
        </w:numPr>
        <w:spacing w:after="0" w:line="240" w:lineRule="auto"/>
        <w:ind w:left="0" w:firstLine="397"/>
        <w:jc w:val="both"/>
        <w:rPr>
          <w:rFonts w:ascii="Times New Roman" w:eastAsia="Times New Roman" w:hAnsi="Times New Roman" w:cs="Times New Roman"/>
          <w:b/>
          <w:sz w:val="28"/>
          <w:szCs w:val="28"/>
        </w:rPr>
      </w:pPr>
      <w:r w:rsidRPr="001569C3">
        <w:rPr>
          <w:rFonts w:ascii="Times New Roman" w:eastAsia="Times New Roman" w:hAnsi="Times New Roman" w:cs="Times New Roman"/>
          <w:b/>
          <w:sz w:val="28"/>
          <w:szCs w:val="28"/>
        </w:rPr>
        <w:t>Распределение заданий контрольной работы по уровням сложности</w:t>
      </w:r>
    </w:p>
    <w:p w:rsidR="00D651F6" w:rsidRPr="00946068" w:rsidRDefault="00D651F6" w:rsidP="00D651F6">
      <w:pPr>
        <w:widowControl w:val="0"/>
        <w:spacing w:after="0" w:line="240" w:lineRule="auto"/>
        <w:ind w:firstLine="397"/>
        <w:jc w:val="both"/>
        <w:rPr>
          <w:rFonts w:ascii="Times New Roman" w:eastAsia="Times New Roman" w:hAnsi="Times New Roman" w:cs="Times New Roman"/>
          <w:sz w:val="28"/>
          <w:szCs w:val="28"/>
          <w:lang w:eastAsia="ru-RU"/>
        </w:rPr>
      </w:pPr>
      <w:proofErr w:type="gramStart"/>
      <w:r w:rsidRPr="00946068">
        <w:rPr>
          <w:rFonts w:ascii="Times New Roman" w:eastAsia="Times New Roman" w:hAnsi="Times New Roman" w:cs="Times New Roman"/>
          <w:sz w:val="28"/>
          <w:szCs w:val="28"/>
          <w:lang w:eastAsia="ru-RU"/>
        </w:rPr>
        <w:t xml:space="preserve">В контрольной работе представлены задания разных уровней сложности: </w:t>
      </w:r>
      <w:r w:rsidRPr="00946068">
        <w:rPr>
          <w:rFonts w:ascii="Times New Roman" w:eastAsia="Times New Roman" w:hAnsi="Times New Roman" w:cs="Times New Roman"/>
          <w:sz w:val="28"/>
          <w:szCs w:val="28"/>
          <w:lang w:eastAsia="ru-RU"/>
        </w:rPr>
        <w:lastRenderedPageBreak/>
        <w:t>базового, повышенного, высокого.</w:t>
      </w:r>
      <w:proofErr w:type="gramEnd"/>
    </w:p>
    <w:p w:rsidR="00D651F6" w:rsidRPr="00434BC2" w:rsidRDefault="00D651F6" w:rsidP="00D651F6">
      <w:pPr>
        <w:widowControl w:val="0"/>
        <w:autoSpaceDE w:val="0"/>
        <w:autoSpaceDN w:val="0"/>
        <w:adjustRightInd w:val="0"/>
        <w:spacing w:after="0" w:line="240" w:lineRule="auto"/>
        <w:ind w:firstLine="397"/>
        <w:jc w:val="both"/>
        <w:rPr>
          <w:rFonts w:ascii="Times New Roman" w:eastAsia="Times New Roman" w:hAnsi="Times New Roman" w:cs="Times New Roman"/>
          <w:sz w:val="28"/>
          <w:szCs w:val="28"/>
          <w:lang w:eastAsia="ru-RU"/>
        </w:rPr>
      </w:pPr>
      <w:r w:rsidRPr="00434BC2">
        <w:rPr>
          <w:rFonts w:ascii="Times New Roman" w:eastAsia="Times New Roman" w:hAnsi="Times New Roman" w:cs="Times New Roman"/>
          <w:sz w:val="28"/>
          <w:szCs w:val="28"/>
          <w:lang w:eastAsia="ru-RU"/>
        </w:rPr>
        <w:t>Задания базового уровня сложности (№1-№</w:t>
      </w:r>
      <w:r>
        <w:rPr>
          <w:rFonts w:ascii="Times New Roman" w:eastAsia="Times New Roman" w:hAnsi="Times New Roman" w:cs="Times New Roman"/>
          <w:sz w:val="28"/>
          <w:szCs w:val="28"/>
          <w:lang w:eastAsia="ru-RU"/>
        </w:rPr>
        <w:t>6</w:t>
      </w:r>
      <w:r w:rsidRPr="00434BC2">
        <w:rPr>
          <w:rFonts w:ascii="Times New Roman" w:eastAsia="Times New Roman" w:hAnsi="Times New Roman" w:cs="Times New Roman"/>
          <w:sz w:val="28"/>
          <w:szCs w:val="28"/>
          <w:lang w:eastAsia="ru-RU"/>
        </w:rPr>
        <w:t>) – это простые задания, проверяющие знание и понимание обучающихся наиболее важных технологических понятий, а также умение работать с информацией технологического содержания (текст, рисунок, фотография, чертёж).</w:t>
      </w:r>
    </w:p>
    <w:p w:rsidR="00D651F6" w:rsidRPr="00434BC2" w:rsidRDefault="00D651F6" w:rsidP="00D651F6">
      <w:pPr>
        <w:widowControl w:val="0"/>
        <w:autoSpaceDE w:val="0"/>
        <w:autoSpaceDN w:val="0"/>
        <w:adjustRightInd w:val="0"/>
        <w:spacing w:after="0" w:line="240" w:lineRule="auto"/>
        <w:ind w:firstLine="397"/>
        <w:jc w:val="both"/>
        <w:rPr>
          <w:rFonts w:ascii="Times New Roman" w:eastAsia="Times New Roman" w:hAnsi="Times New Roman" w:cs="Times New Roman"/>
          <w:sz w:val="28"/>
          <w:szCs w:val="28"/>
          <w:lang w:eastAsia="ru-RU"/>
        </w:rPr>
      </w:pPr>
      <w:r w:rsidRPr="00434BC2">
        <w:rPr>
          <w:rFonts w:ascii="Times New Roman" w:eastAsia="Times New Roman" w:hAnsi="Times New Roman" w:cs="Times New Roman"/>
          <w:sz w:val="28"/>
          <w:szCs w:val="28"/>
          <w:lang w:eastAsia="ru-RU"/>
        </w:rPr>
        <w:t>Задания повышенного уровня сложности (№</w:t>
      </w:r>
      <w:r>
        <w:rPr>
          <w:rFonts w:ascii="Times New Roman" w:eastAsia="Times New Roman" w:hAnsi="Times New Roman" w:cs="Times New Roman"/>
          <w:sz w:val="28"/>
          <w:szCs w:val="28"/>
          <w:lang w:eastAsia="ru-RU"/>
        </w:rPr>
        <w:t>7-№8</w:t>
      </w:r>
      <w:r w:rsidRPr="00434BC2">
        <w:rPr>
          <w:rFonts w:ascii="Times New Roman" w:eastAsia="Times New Roman" w:hAnsi="Times New Roman" w:cs="Times New Roman"/>
          <w:sz w:val="28"/>
          <w:szCs w:val="28"/>
          <w:lang w:eastAsia="ru-RU"/>
        </w:rPr>
        <w:t>) направлены на проверку умения планировать последовательность действий при изготовлении изделий, анализировать приёмы выполнения определённых операций.</w:t>
      </w:r>
    </w:p>
    <w:p w:rsidR="00D651F6" w:rsidRPr="00434BC2" w:rsidRDefault="00D651F6" w:rsidP="00D651F6">
      <w:pPr>
        <w:widowControl w:val="0"/>
        <w:spacing w:after="0" w:line="240" w:lineRule="auto"/>
        <w:ind w:firstLine="397"/>
        <w:jc w:val="both"/>
        <w:rPr>
          <w:rFonts w:ascii="Times New Roman" w:eastAsia="Times New Roman" w:hAnsi="Times New Roman" w:cs="Times New Roman"/>
          <w:sz w:val="28"/>
          <w:szCs w:val="28"/>
          <w:lang w:eastAsia="ru-RU"/>
        </w:rPr>
      </w:pPr>
      <w:r w:rsidRPr="00434BC2">
        <w:rPr>
          <w:rFonts w:ascii="Times New Roman" w:eastAsia="Times New Roman" w:hAnsi="Times New Roman" w:cs="Times New Roman"/>
          <w:sz w:val="28"/>
          <w:szCs w:val="28"/>
          <w:lang w:eastAsia="ru-RU"/>
        </w:rPr>
        <w:t>В таблице 1 представлено распределение заданий по уровням сложности.</w:t>
      </w:r>
    </w:p>
    <w:p w:rsidR="00D651F6" w:rsidRPr="00434BC2" w:rsidRDefault="00D651F6" w:rsidP="00D651F6">
      <w:pPr>
        <w:widowControl w:val="0"/>
        <w:spacing w:after="0" w:line="240" w:lineRule="auto"/>
        <w:ind w:firstLine="709"/>
        <w:jc w:val="right"/>
        <w:rPr>
          <w:rFonts w:ascii="Times New Roman" w:eastAsia="Times New Roman" w:hAnsi="Times New Roman" w:cs="Times New Roman"/>
          <w:sz w:val="28"/>
          <w:szCs w:val="28"/>
          <w:lang w:eastAsia="ru-RU"/>
        </w:rPr>
      </w:pPr>
      <w:r w:rsidRPr="00434BC2">
        <w:rPr>
          <w:rFonts w:ascii="Times New Roman" w:eastAsia="Times New Roman" w:hAnsi="Times New Roman" w:cs="Times New Roman"/>
          <w:sz w:val="28"/>
          <w:szCs w:val="28"/>
          <w:lang w:eastAsia="ru-RU"/>
        </w:rPr>
        <w:t>Таблица 1</w:t>
      </w:r>
    </w:p>
    <w:p w:rsidR="00D651F6" w:rsidRPr="00434BC2" w:rsidRDefault="00D651F6" w:rsidP="00D651F6">
      <w:pPr>
        <w:widowControl w:val="0"/>
        <w:spacing w:after="0" w:line="240" w:lineRule="auto"/>
        <w:jc w:val="center"/>
        <w:rPr>
          <w:rFonts w:ascii="Times New Roman" w:eastAsia="Times New Roman" w:hAnsi="Times New Roman" w:cs="Times New Roman"/>
          <w:sz w:val="28"/>
          <w:szCs w:val="28"/>
          <w:lang w:eastAsia="ru-RU"/>
        </w:rPr>
      </w:pPr>
      <w:r w:rsidRPr="00434BC2">
        <w:rPr>
          <w:rFonts w:ascii="Times New Roman" w:eastAsia="Times New Roman" w:hAnsi="Times New Roman" w:cs="Times New Roman"/>
          <w:sz w:val="28"/>
          <w:szCs w:val="28"/>
          <w:lang w:eastAsia="ru-RU"/>
        </w:rPr>
        <w:t>Распределение заданий по уровням сложности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39"/>
        <w:gridCol w:w="1986"/>
        <w:gridCol w:w="1946"/>
        <w:gridCol w:w="3392"/>
      </w:tblGrid>
      <w:tr w:rsidR="00D651F6" w:rsidRPr="009A2420" w:rsidTr="00EC7A8A">
        <w:tc>
          <w:tcPr>
            <w:tcW w:w="2268" w:type="dxa"/>
          </w:tcPr>
          <w:p w:rsidR="00D651F6" w:rsidRPr="00424F67" w:rsidRDefault="00D651F6"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Уровень сложности задания</w:t>
            </w:r>
          </w:p>
        </w:tc>
        <w:tc>
          <w:tcPr>
            <w:tcW w:w="2127" w:type="dxa"/>
          </w:tcPr>
          <w:p w:rsidR="00D651F6" w:rsidRPr="00424F67" w:rsidRDefault="00D651F6"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Количество заданий</w:t>
            </w:r>
          </w:p>
        </w:tc>
        <w:tc>
          <w:tcPr>
            <w:tcW w:w="1984" w:type="dxa"/>
          </w:tcPr>
          <w:p w:rsidR="00D651F6" w:rsidRPr="00424F67" w:rsidRDefault="00D651F6"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Максимальный первичный балл</w:t>
            </w:r>
          </w:p>
        </w:tc>
        <w:tc>
          <w:tcPr>
            <w:tcW w:w="3792" w:type="dxa"/>
          </w:tcPr>
          <w:p w:rsidR="00D651F6" w:rsidRPr="00424F67" w:rsidRDefault="00D651F6"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 xml:space="preserve">Процент первичного балла за задания данного уровня сложности от максимального первичного </w:t>
            </w:r>
            <w:r>
              <w:rPr>
                <w:rFonts w:ascii="Times New Roman" w:hAnsi="Times New Roman"/>
                <w:sz w:val="24"/>
                <w:szCs w:val="24"/>
              </w:rPr>
              <w:t>балла за всю работу, равного  20</w:t>
            </w:r>
          </w:p>
        </w:tc>
      </w:tr>
      <w:tr w:rsidR="00D651F6" w:rsidRPr="009A2420" w:rsidTr="00EC7A8A">
        <w:tc>
          <w:tcPr>
            <w:tcW w:w="2268" w:type="dxa"/>
            <w:vMerge w:val="restart"/>
          </w:tcPr>
          <w:p w:rsidR="00D651F6" w:rsidRPr="00424F67" w:rsidRDefault="00D651F6"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Базовый</w:t>
            </w:r>
          </w:p>
        </w:tc>
        <w:tc>
          <w:tcPr>
            <w:tcW w:w="2127" w:type="dxa"/>
          </w:tcPr>
          <w:p w:rsidR="00D651F6" w:rsidRPr="00424F67" w:rsidRDefault="00D651F6"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1984" w:type="dxa"/>
          </w:tcPr>
          <w:p w:rsidR="00D651F6" w:rsidRPr="00424F67" w:rsidRDefault="00D651F6"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3792" w:type="dxa"/>
          </w:tcPr>
          <w:p w:rsidR="00D651F6" w:rsidRPr="00424F67" w:rsidRDefault="00D651F6"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20</w:t>
            </w:r>
          </w:p>
        </w:tc>
      </w:tr>
      <w:tr w:rsidR="00D651F6" w:rsidRPr="009A2420" w:rsidTr="00EC7A8A">
        <w:tc>
          <w:tcPr>
            <w:tcW w:w="2268" w:type="dxa"/>
            <w:vMerge/>
          </w:tcPr>
          <w:p w:rsidR="00D651F6" w:rsidRPr="00424F67" w:rsidRDefault="00D651F6" w:rsidP="00EC7A8A">
            <w:pPr>
              <w:widowControl w:val="0"/>
              <w:spacing w:after="0" w:line="240" w:lineRule="auto"/>
              <w:contextualSpacing/>
              <w:jc w:val="both"/>
              <w:rPr>
                <w:rFonts w:ascii="Times New Roman" w:hAnsi="Times New Roman"/>
                <w:sz w:val="24"/>
                <w:szCs w:val="24"/>
              </w:rPr>
            </w:pPr>
          </w:p>
        </w:tc>
        <w:tc>
          <w:tcPr>
            <w:tcW w:w="2127" w:type="dxa"/>
          </w:tcPr>
          <w:p w:rsidR="00D651F6" w:rsidRPr="00424F67" w:rsidRDefault="00D651F6"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1984" w:type="dxa"/>
          </w:tcPr>
          <w:p w:rsidR="00D651F6" w:rsidRDefault="00D651F6"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3792" w:type="dxa"/>
          </w:tcPr>
          <w:p w:rsidR="00D651F6" w:rsidRDefault="00D651F6"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40</w:t>
            </w:r>
          </w:p>
        </w:tc>
      </w:tr>
      <w:tr w:rsidR="00D651F6" w:rsidRPr="009A2420" w:rsidTr="00EC7A8A">
        <w:tc>
          <w:tcPr>
            <w:tcW w:w="2268" w:type="dxa"/>
          </w:tcPr>
          <w:p w:rsidR="00D651F6" w:rsidRPr="00424F67" w:rsidRDefault="00D651F6"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Повышенный</w:t>
            </w:r>
          </w:p>
        </w:tc>
        <w:tc>
          <w:tcPr>
            <w:tcW w:w="2127" w:type="dxa"/>
          </w:tcPr>
          <w:p w:rsidR="00D651F6" w:rsidRPr="00424F67" w:rsidRDefault="00D651F6"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984" w:type="dxa"/>
          </w:tcPr>
          <w:p w:rsidR="00D651F6" w:rsidRPr="00424F67" w:rsidRDefault="00D651F6"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3792" w:type="dxa"/>
          </w:tcPr>
          <w:p w:rsidR="00D651F6" w:rsidRPr="00424F67" w:rsidRDefault="00D651F6"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40</w:t>
            </w:r>
          </w:p>
        </w:tc>
      </w:tr>
      <w:tr w:rsidR="00D651F6" w:rsidRPr="001569C3" w:rsidTr="00EC7A8A">
        <w:tc>
          <w:tcPr>
            <w:tcW w:w="2268" w:type="dxa"/>
          </w:tcPr>
          <w:p w:rsidR="00D651F6" w:rsidRPr="00424F67" w:rsidRDefault="00D651F6"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Итого</w:t>
            </w:r>
          </w:p>
        </w:tc>
        <w:tc>
          <w:tcPr>
            <w:tcW w:w="2127" w:type="dxa"/>
          </w:tcPr>
          <w:p w:rsidR="00D651F6" w:rsidRPr="00424F67" w:rsidRDefault="00D651F6"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8</w:t>
            </w:r>
          </w:p>
        </w:tc>
        <w:tc>
          <w:tcPr>
            <w:tcW w:w="1984" w:type="dxa"/>
          </w:tcPr>
          <w:p w:rsidR="00D651F6" w:rsidRPr="00424F67" w:rsidRDefault="00D651F6"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15</w:t>
            </w:r>
          </w:p>
        </w:tc>
        <w:tc>
          <w:tcPr>
            <w:tcW w:w="3792" w:type="dxa"/>
          </w:tcPr>
          <w:p w:rsidR="00D651F6" w:rsidRPr="00424F67" w:rsidRDefault="00D651F6" w:rsidP="00EC7A8A">
            <w:pPr>
              <w:widowControl w:val="0"/>
              <w:spacing w:after="0" w:line="240" w:lineRule="auto"/>
              <w:contextualSpacing/>
              <w:jc w:val="center"/>
              <w:rPr>
                <w:rFonts w:ascii="Times New Roman" w:hAnsi="Times New Roman"/>
                <w:sz w:val="24"/>
                <w:szCs w:val="24"/>
              </w:rPr>
            </w:pPr>
            <w:r w:rsidRPr="00424F67">
              <w:rPr>
                <w:rFonts w:ascii="Times New Roman" w:hAnsi="Times New Roman"/>
                <w:sz w:val="24"/>
                <w:szCs w:val="24"/>
              </w:rPr>
              <w:t>100</w:t>
            </w:r>
          </w:p>
        </w:tc>
      </w:tr>
    </w:tbl>
    <w:p w:rsidR="00D651F6" w:rsidRPr="001569C3" w:rsidRDefault="00D651F6" w:rsidP="00D651F6">
      <w:pPr>
        <w:widowControl w:val="0"/>
        <w:spacing w:after="0" w:line="240" w:lineRule="auto"/>
        <w:ind w:firstLine="64"/>
        <w:contextualSpacing/>
        <w:jc w:val="both"/>
        <w:rPr>
          <w:rFonts w:ascii="Times New Roman" w:eastAsia="Times New Roman" w:hAnsi="Times New Roman" w:cs="Times New Roman"/>
          <w:sz w:val="28"/>
          <w:szCs w:val="28"/>
        </w:rPr>
      </w:pPr>
    </w:p>
    <w:p w:rsidR="00D651F6" w:rsidRPr="001569C3" w:rsidRDefault="00D651F6" w:rsidP="00D651F6">
      <w:pPr>
        <w:pStyle w:val="a3"/>
        <w:widowControl w:val="0"/>
        <w:numPr>
          <w:ilvl w:val="0"/>
          <w:numId w:val="3"/>
        </w:numPr>
        <w:spacing w:after="0" w:line="240" w:lineRule="auto"/>
        <w:ind w:left="0" w:firstLine="397"/>
        <w:jc w:val="both"/>
        <w:rPr>
          <w:rFonts w:ascii="Times New Roman" w:eastAsia="Times New Roman" w:hAnsi="Times New Roman" w:cs="Times New Roman"/>
          <w:b/>
          <w:sz w:val="28"/>
          <w:szCs w:val="28"/>
        </w:rPr>
      </w:pPr>
      <w:r w:rsidRPr="001569C3">
        <w:rPr>
          <w:rFonts w:ascii="Times New Roman" w:eastAsia="Times New Roman" w:hAnsi="Times New Roman" w:cs="Times New Roman"/>
          <w:b/>
          <w:sz w:val="28"/>
          <w:szCs w:val="28"/>
        </w:rPr>
        <w:t>Критерии оценивания  контрольной работы.</w:t>
      </w:r>
    </w:p>
    <w:p w:rsidR="00D651F6" w:rsidRDefault="00D651F6" w:rsidP="00D651F6">
      <w:pPr>
        <w:widowControl w:val="0"/>
        <w:spacing w:after="0" w:line="240" w:lineRule="auto"/>
        <w:ind w:firstLine="397"/>
        <w:contextualSpacing/>
        <w:jc w:val="both"/>
        <w:rPr>
          <w:rFonts w:ascii="Times New Roman" w:eastAsia="Times New Roman" w:hAnsi="Times New Roman" w:cs="Times New Roman"/>
          <w:sz w:val="28"/>
          <w:szCs w:val="28"/>
        </w:rPr>
      </w:pPr>
      <w:proofErr w:type="gramStart"/>
      <w:r w:rsidRPr="001569C3">
        <w:rPr>
          <w:rFonts w:ascii="Times New Roman" w:eastAsia="Times New Roman" w:hAnsi="Times New Roman" w:cs="Times New Roman"/>
          <w:sz w:val="28"/>
          <w:szCs w:val="28"/>
        </w:rPr>
        <w:t xml:space="preserve">Задание с выбором </w:t>
      </w:r>
      <w:r>
        <w:rPr>
          <w:rFonts w:ascii="Times New Roman" w:eastAsia="Times New Roman" w:hAnsi="Times New Roman" w:cs="Times New Roman"/>
          <w:sz w:val="28"/>
          <w:szCs w:val="28"/>
        </w:rPr>
        <w:t xml:space="preserve">одного </w:t>
      </w:r>
      <w:r w:rsidRPr="001569C3">
        <w:rPr>
          <w:rFonts w:ascii="Times New Roman" w:eastAsia="Times New Roman" w:hAnsi="Times New Roman" w:cs="Times New Roman"/>
          <w:sz w:val="28"/>
          <w:szCs w:val="28"/>
        </w:rPr>
        <w:t>ответа считается выполненным, если выбранный обучающимся номер ответа совпадает с верным ответом.</w:t>
      </w:r>
      <w:proofErr w:type="gramEnd"/>
      <w:r w:rsidRPr="001569C3">
        <w:rPr>
          <w:rFonts w:ascii="Times New Roman" w:eastAsia="Times New Roman" w:hAnsi="Times New Roman" w:cs="Times New Roman"/>
          <w:sz w:val="28"/>
          <w:szCs w:val="28"/>
        </w:rPr>
        <w:t xml:space="preserve"> Задание с кратким ответом считается выполненным, если обучающимся представлен ответ, совпадающий с верным ответом</w:t>
      </w:r>
      <w:r>
        <w:rPr>
          <w:rFonts w:ascii="Times New Roman" w:eastAsia="Times New Roman" w:hAnsi="Times New Roman" w:cs="Times New Roman"/>
          <w:sz w:val="28"/>
          <w:szCs w:val="28"/>
        </w:rPr>
        <w:t xml:space="preserve"> по формулировке или по смыслу</w:t>
      </w:r>
      <w:r w:rsidRPr="001569C3">
        <w:rPr>
          <w:rFonts w:ascii="Times New Roman" w:eastAsia="Times New Roman" w:hAnsi="Times New Roman" w:cs="Times New Roman"/>
          <w:sz w:val="28"/>
          <w:szCs w:val="28"/>
        </w:rPr>
        <w:t xml:space="preserve">. В задании на установление соответствия </w:t>
      </w:r>
      <w:r>
        <w:rPr>
          <w:rFonts w:ascii="Times New Roman" w:eastAsia="Times New Roman" w:hAnsi="Times New Roman" w:cs="Times New Roman"/>
          <w:sz w:val="28"/>
          <w:szCs w:val="28"/>
        </w:rPr>
        <w:t>правильность определения всех соответствий оценивается в</w:t>
      </w:r>
      <w:proofErr w:type="gramStart"/>
      <w:r>
        <w:rPr>
          <w:rFonts w:ascii="Times New Roman" w:eastAsia="Times New Roman" w:hAnsi="Times New Roman" w:cs="Times New Roman"/>
          <w:sz w:val="28"/>
          <w:szCs w:val="28"/>
        </w:rPr>
        <w:t>1</w:t>
      </w:r>
      <w:proofErr w:type="gramEnd"/>
      <w:r>
        <w:rPr>
          <w:rFonts w:ascii="Times New Roman" w:eastAsia="Times New Roman" w:hAnsi="Times New Roman" w:cs="Times New Roman"/>
          <w:sz w:val="28"/>
          <w:szCs w:val="28"/>
        </w:rPr>
        <w:t xml:space="preserve"> </w:t>
      </w:r>
      <w:r w:rsidRPr="001569C3">
        <w:rPr>
          <w:rFonts w:ascii="Times New Roman" w:eastAsia="Times New Roman" w:hAnsi="Times New Roman" w:cs="Times New Roman"/>
          <w:sz w:val="28"/>
          <w:szCs w:val="28"/>
        </w:rPr>
        <w:t xml:space="preserve">балл. </w:t>
      </w:r>
      <w:r>
        <w:rPr>
          <w:rFonts w:ascii="Times New Roman" w:eastAsia="Times New Roman" w:hAnsi="Times New Roman" w:cs="Times New Roman"/>
          <w:sz w:val="28"/>
          <w:szCs w:val="28"/>
        </w:rPr>
        <w:t xml:space="preserve">Задание на определение последовательности действий оценивается в 3 балла если вся последовательность </w:t>
      </w:r>
      <w:proofErr w:type="gramStart"/>
      <w:r>
        <w:rPr>
          <w:rFonts w:ascii="Times New Roman" w:eastAsia="Times New Roman" w:hAnsi="Times New Roman" w:cs="Times New Roman"/>
          <w:sz w:val="28"/>
          <w:szCs w:val="28"/>
        </w:rPr>
        <w:t>определена</w:t>
      </w:r>
      <w:proofErr w:type="gramEnd"/>
      <w:r>
        <w:rPr>
          <w:rFonts w:ascii="Times New Roman" w:eastAsia="Times New Roman" w:hAnsi="Times New Roman" w:cs="Times New Roman"/>
          <w:sz w:val="28"/>
          <w:szCs w:val="28"/>
        </w:rPr>
        <w:t xml:space="preserve"> верно. </w:t>
      </w:r>
      <w:r w:rsidRPr="001569C3">
        <w:rPr>
          <w:rFonts w:ascii="Times New Roman" w:eastAsia="Times New Roman" w:hAnsi="Times New Roman" w:cs="Times New Roman"/>
          <w:sz w:val="28"/>
          <w:szCs w:val="28"/>
        </w:rPr>
        <w:t xml:space="preserve">Задание на множественный выбор оценивается в 2 балла, если верно указаны оба элемента ответа; в 1 балл, если допущена одна ошибка; в 0 баллов, если оба элемента указаны неверно. За решение </w:t>
      </w:r>
      <w:r>
        <w:rPr>
          <w:rFonts w:ascii="Times New Roman" w:eastAsia="Times New Roman" w:hAnsi="Times New Roman" w:cs="Times New Roman"/>
          <w:sz w:val="28"/>
          <w:szCs w:val="28"/>
        </w:rPr>
        <w:t>заданий повышенного уровня сложности (задания с кратким и развёрнутым ответом)</w:t>
      </w:r>
      <w:r w:rsidRPr="001569C3">
        <w:rPr>
          <w:rFonts w:ascii="Times New Roman" w:eastAsia="Times New Roman" w:hAnsi="Times New Roman" w:cs="Times New Roman"/>
          <w:sz w:val="28"/>
          <w:szCs w:val="28"/>
        </w:rPr>
        <w:t xml:space="preserve"> – 3</w:t>
      </w:r>
      <w:r>
        <w:rPr>
          <w:rFonts w:ascii="Times New Roman" w:eastAsia="Times New Roman" w:hAnsi="Times New Roman" w:cs="Times New Roman"/>
          <w:sz w:val="28"/>
          <w:szCs w:val="28"/>
        </w:rPr>
        <w:t xml:space="preserve"> балла</w:t>
      </w:r>
      <w:r w:rsidRPr="001569C3">
        <w:rPr>
          <w:rFonts w:ascii="Times New Roman" w:eastAsia="Times New Roman" w:hAnsi="Times New Roman" w:cs="Times New Roman"/>
          <w:sz w:val="28"/>
          <w:szCs w:val="28"/>
        </w:rPr>
        <w:t xml:space="preserve">. </w:t>
      </w:r>
    </w:p>
    <w:p w:rsidR="00D651F6" w:rsidRPr="001569C3" w:rsidRDefault="00D651F6" w:rsidP="00D651F6">
      <w:pPr>
        <w:widowControl w:val="0"/>
        <w:spacing w:after="0" w:line="240" w:lineRule="auto"/>
        <w:ind w:firstLine="397"/>
        <w:contextualSpacing/>
        <w:jc w:val="both"/>
        <w:rPr>
          <w:rFonts w:ascii="Times New Roman" w:eastAsia="Times New Roman" w:hAnsi="Times New Roman" w:cs="Times New Roman"/>
          <w:sz w:val="28"/>
          <w:szCs w:val="28"/>
        </w:rPr>
      </w:pPr>
      <w:r w:rsidRPr="001569C3">
        <w:rPr>
          <w:rFonts w:ascii="Times New Roman" w:eastAsia="Times New Roman" w:hAnsi="Times New Roman" w:cs="Times New Roman"/>
          <w:sz w:val="28"/>
          <w:szCs w:val="28"/>
        </w:rPr>
        <w:t xml:space="preserve">Максимальный балл за выполнение работы составляет – </w:t>
      </w:r>
      <w:r>
        <w:rPr>
          <w:rFonts w:ascii="Times New Roman" w:eastAsia="Times New Roman" w:hAnsi="Times New Roman" w:cs="Times New Roman"/>
          <w:sz w:val="28"/>
          <w:szCs w:val="28"/>
        </w:rPr>
        <w:t>15</w:t>
      </w:r>
      <w:r w:rsidRPr="001569C3">
        <w:rPr>
          <w:rFonts w:ascii="Times New Roman" w:eastAsia="Times New Roman" w:hAnsi="Times New Roman" w:cs="Times New Roman"/>
          <w:sz w:val="28"/>
          <w:szCs w:val="28"/>
        </w:rPr>
        <w:t>. На основе баллов, выставленных за выполнение всех заданий работы, подсчитывается первичный балл, который переводится в отметку по пятибалльной шкале (таблица 2).</w:t>
      </w:r>
    </w:p>
    <w:p w:rsidR="00D651F6" w:rsidRDefault="00D651F6" w:rsidP="00D651F6">
      <w:pPr>
        <w:widowControl w:val="0"/>
        <w:spacing w:after="0" w:line="240" w:lineRule="auto"/>
        <w:jc w:val="right"/>
        <w:rPr>
          <w:rFonts w:ascii="Times New Roman" w:eastAsia="Times New Roman" w:hAnsi="Times New Roman" w:cs="Times New Roman"/>
          <w:sz w:val="28"/>
          <w:szCs w:val="28"/>
          <w:lang w:eastAsia="ru-RU"/>
        </w:rPr>
      </w:pPr>
    </w:p>
    <w:p w:rsidR="00D651F6" w:rsidRPr="001569C3" w:rsidRDefault="00D651F6" w:rsidP="00D651F6">
      <w:pPr>
        <w:widowControl w:val="0"/>
        <w:spacing w:after="0" w:line="240" w:lineRule="auto"/>
        <w:jc w:val="right"/>
        <w:rPr>
          <w:rFonts w:ascii="Times New Roman" w:eastAsia="Times New Roman" w:hAnsi="Times New Roman" w:cs="Times New Roman"/>
          <w:sz w:val="28"/>
          <w:szCs w:val="28"/>
          <w:lang w:eastAsia="ru-RU"/>
        </w:rPr>
      </w:pPr>
      <w:r w:rsidRPr="001569C3">
        <w:rPr>
          <w:rFonts w:ascii="Times New Roman" w:eastAsia="Times New Roman" w:hAnsi="Times New Roman" w:cs="Times New Roman"/>
          <w:sz w:val="28"/>
          <w:szCs w:val="28"/>
          <w:lang w:eastAsia="ru-RU"/>
        </w:rPr>
        <w:t>Таблица 2</w:t>
      </w:r>
    </w:p>
    <w:p w:rsidR="00D651F6" w:rsidRPr="001569C3" w:rsidRDefault="00D651F6" w:rsidP="00D651F6">
      <w:pPr>
        <w:widowControl w:val="0"/>
        <w:spacing w:after="0" w:line="240" w:lineRule="auto"/>
        <w:jc w:val="center"/>
        <w:rPr>
          <w:rFonts w:ascii="Times New Roman" w:eastAsia="Times New Roman" w:hAnsi="Times New Roman" w:cs="Times New Roman"/>
          <w:sz w:val="28"/>
          <w:szCs w:val="28"/>
          <w:lang w:eastAsia="ru-RU"/>
        </w:rPr>
      </w:pPr>
      <w:r w:rsidRPr="001569C3">
        <w:rPr>
          <w:rFonts w:ascii="Times New Roman" w:eastAsia="Times New Roman" w:hAnsi="Times New Roman" w:cs="Times New Roman"/>
          <w:sz w:val="28"/>
          <w:szCs w:val="28"/>
          <w:lang w:eastAsia="ru-RU"/>
        </w:rPr>
        <w:t>Перевод баллов в отметку по пятибалльной шкале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90"/>
        <w:gridCol w:w="5073"/>
      </w:tblGrid>
      <w:tr w:rsidR="00D651F6" w:rsidRPr="001569C3" w:rsidTr="00EC7A8A">
        <w:tc>
          <w:tcPr>
            <w:tcW w:w="4677" w:type="dxa"/>
          </w:tcPr>
          <w:p w:rsidR="00D651F6" w:rsidRPr="00424F67" w:rsidRDefault="00D651F6" w:rsidP="00EC7A8A">
            <w:pPr>
              <w:widowControl w:val="0"/>
              <w:spacing w:after="0" w:line="240" w:lineRule="auto"/>
              <w:jc w:val="center"/>
              <w:rPr>
                <w:rFonts w:ascii="Times New Roman" w:hAnsi="Times New Roman"/>
                <w:b/>
                <w:sz w:val="24"/>
                <w:szCs w:val="24"/>
              </w:rPr>
            </w:pPr>
            <w:r w:rsidRPr="00424F67">
              <w:rPr>
                <w:rFonts w:ascii="Times New Roman" w:hAnsi="Times New Roman"/>
                <w:b/>
                <w:sz w:val="24"/>
                <w:szCs w:val="24"/>
              </w:rPr>
              <w:t>Количество баллов</w:t>
            </w:r>
          </w:p>
        </w:tc>
        <w:tc>
          <w:tcPr>
            <w:tcW w:w="5388" w:type="dxa"/>
          </w:tcPr>
          <w:p w:rsidR="00D651F6" w:rsidRPr="00424F67" w:rsidRDefault="00D651F6" w:rsidP="00EC7A8A">
            <w:pPr>
              <w:widowControl w:val="0"/>
              <w:spacing w:after="0" w:line="240" w:lineRule="auto"/>
              <w:jc w:val="center"/>
              <w:rPr>
                <w:rFonts w:ascii="Times New Roman" w:hAnsi="Times New Roman"/>
                <w:b/>
                <w:sz w:val="24"/>
                <w:szCs w:val="24"/>
              </w:rPr>
            </w:pPr>
            <w:r w:rsidRPr="00424F67">
              <w:rPr>
                <w:rFonts w:ascii="Times New Roman" w:hAnsi="Times New Roman"/>
                <w:b/>
                <w:sz w:val="24"/>
                <w:szCs w:val="24"/>
              </w:rPr>
              <w:t>Рекомендуемая оценка</w:t>
            </w:r>
          </w:p>
        </w:tc>
      </w:tr>
      <w:tr w:rsidR="00D651F6" w:rsidRPr="001569C3" w:rsidTr="00EC7A8A">
        <w:tc>
          <w:tcPr>
            <w:tcW w:w="4677" w:type="dxa"/>
          </w:tcPr>
          <w:p w:rsidR="00D651F6" w:rsidRPr="00424F67" w:rsidRDefault="00D651F6" w:rsidP="00EC7A8A">
            <w:pPr>
              <w:widowControl w:val="0"/>
              <w:spacing w:after="0" w:line="240" w:lineRule="auto"/>
              <w:jc w:val="center"/>
              <w:rPr>
                <w:rFonts w:ascii="Times New Roman" w:hAnsi="Times New Roman"/>
                <w:sz w:val="24"/>
                <w:szCs w:val="24"/>
              </w:rPr>
            </w:pPr>
            <w:r>
              <w:rPr>
                <w:rFonts w:ascii="Times New Roman" w:hAnsi="Times New Roman"/>
                <w:sz w:val="24"/>
                <w:szCs w:val="24"/>
              </w:rPr>
              <w:t>13-15</w:t>
            </w:r>
          </w:p>
        </w:tc>
        <w:tc>
          <w:tcPr>
            <w:tcW w:w="5388" w:type="dxa"/>
          </w:tcPr>
          <w:p w:rsidR="00D651F6" w:rsidRPr="00424F67" w:rsidRDefault="00D651F6" w:rsidP="00EC7A8A">
            <w:pPr>
              <w:widowControl w:val="0"/>
              <w:spacing w:after="0" w:line="240" w:lineRule="auto"/>
              <w:jc w:val="center"/>
              <w:rPr>
                <w:rFonts w:ascii="Times New Roman" w:hAnsi="Times New Roman"/>
                <w:sz w:val="24"/>
                <w:szCs w:val="24"/>
              </w:rPr>
            </w:pPr>
            <w:r w:rsidRPr="00424F67">
              <w:rPr>
                <w:rFonts w:ascii="Times New Roman" w:hAnsi="Times New Roman"/>
                <w:sz w:val="24"/>
                <w:szCs w:val="24"/>
              </w:rPr>
              <w:t>5</w:t>
            </w:r>
          </w:p>
        </w:tc>
      </w:tr>
      <w:tr w:rsidR="00D651F6" w:rsidRPr="001569C3" w:rsidTr="00EC7A8A">
        <w:tc>
          <w:tcPr>
            <w:tcW w:w="4677" w:type="dxa"/>
          </w:tcPr>
          <w:p w:rsidR="00D651F6" w:rsidRPr="00424F67" w:rsidRDefault="00D651F6" w:rsidP="00EC7A8A">
            <w:pPr>
              <w:widowControl w:val="0"/>
              <w:spacing w:after="0" w:line="240" w:lineRule="auto"/>
              <w:jc w:val="center"/>
              <w:rPr>
                <w:rFonts w:ascii="Times New Roman" w:hAnsi="Times New Roman"/>
                <w:sz w:val="24"/>
                <w:szCs w:val="24"/>
              </w:rPr>
            </w:pPr>
            <w:r w:rsidRPr="00424F67">
              <w:rPr>
                <w:rFonts w:ascii="Times New Roman" w:hAnsi="Times New Roman"/>
                <w:sz w:val="24"/>
                <w:szCs w:val="24"/>
              </w:rPr>
              <w:t>1</w:t>
            </w:r>
            <w:r>
              <w:rPr>
                <w:rFonts w:ascii="Times New Roman" w:hAnsi="Times New Roman"/>
                <w:sz w:val="24"/>
                <w:szCs w:val="24"/>
              </w:rPr>
              <w:t>0-12</w:t>
            </w:r>
          </w:p>
        </w:tc>
        <w:tc>
          <w:tcPr>
            <w:tcW w:w="5388" w:type="dxa"/>
          </w:tcPr>
          <w:p w:rsidR="00D651F6" w:rsidRPr="00424F67" w:rsidRDefault="00D651F6" w:rsidP="00EC7A8A">
            <w:pPr>
              <w:widowControl w:val="0"/>
              <w:spacing w:after="0" w:line="240" w:lineRule="auto"/>
              <w:jc w:val="center"/>
              <w:rPr>
                <w:rFonts w:ascii="Times New Roman" w:hAnsi="Times New Roman"/>
                <w:sz w:val="24"/>
                <w:szCs w:val="24"/>
              </w:rPr>
            </w:pPr>
            <w:r w:rsidRPr="00424F67">
              <w:rPr>
                <w:rFonts w:ascii="Times New Roman" w:hAnsi="Times New Roman"/>
                <w:sz w:val="24"/>
                <w:szCs w:val="24"/>
              </w:rPr>
              <w:t>4</w:t>
            </w:r>
          </w:p>
        </w:tc>
      </w:tr>
      <w:tr w:rsidR="00D651F6" w:rsidRPr="001569C3" w:rsidTr="00EC7A8A">
        <w:tc>
          <w:tcPr>
            <w:tcW w:w="4677" w:type="dxa"/>
          </w:tcPr>
          <w:p w:rsidR="00D651F6" w:rsidRPr="00424F67" w:rsidRDefault="00D651F6" w:rsidP="00EC7A8A">
            <w:pPr>
              <w:widowControl w:val="0"/>
              <w:spacing w:after="0" w:line="240" w:lineRule="auto"/>
              <w:jc w:val="center"/>
              <w:rPr>
                <w:rFonts w:ascii="Times New Roman" w:hAnsi="Times New Roman"/>
                <w:sz w:val="24"/>
                <w:szCs w:val="24"/>
              </w:rPr>
            </w:pPr>
            <w:r>
              <w:rPr>
                <w:rFonts w:ascii="Times New Roman" w:hAnsi="Times New Roman"/>
                <w:sz w:val="24"/>
                <w:szCs w:val="24"/>
              </w:rPr>
              <w:t>7-9</w:t>
            </w:r>
          </w:p>
        </w:tc>
        <w:tc>
          <w:tcPr>
            <w:tcW w:w="5388" w:type="dxa"/>
          </w:tcPr>
          <w:p w:rsidR="00D651F6" w:rsidRPr="00424F67" w:rsidRDefault="00D651F6" w:rsidP="00EC7A8A">
            <w:pPr>
              <w:widowControl w:val="0"/>
              <w:spacing w:after="0" w:line="240" w:lineRule="auto"/>
              <w:jc w:val="center"/>
              <w:rPr>
                <w:rFonts w:ascii="Times New Roman" w:hAnsi="Times New Roman"/>
                <w:sz w:val="24"/>
                <w:szCs w:val="24"/>
              </w:rPr>
            </w:pPr>
            <w:r w:rsidRPr="00424F67">
              <w:rPr>
                <w:rFonts w:ascii="Times New Roman" w:hAnsi="Times New Roman"/>
                <w:sz w:val="24"/>
                <w:szCs w:val="24"/>
              </w:rPr>
              <w:t>3</w:t>
            </w:r>
          </w:p>
        </w:tc>
      </w:tr>
      <w:tr w:rsidR="00D651F6" w:rsidRPr="001569C3" w:rsidTr="00EC7A8A">
        <w:tc>
          <w:tcPr>
            <w:tcW w:w="4677" w:type="dxa"/>
          </w:tcPr>
          <w:p w:rsidR="00D651F6" w:rsidRPr="00424F67" w:rsidRDefault="00D651F6" w:rsidP="00EC7A8A">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Менее 7</w:t>
            </w:r>
          </w:p>
        </w:tc>
        <w:tc>
          <w:tcPr>
            <w:tcW w:w="5388" w:type="dxa"/>
          </w:tcPr>
          <w:p w:rsidR="00D651F6" w:rsidRPr="00424F67" w:rsidRDefault="00D651F6" w:rsidP="00EC7A8A">
            <w:pPr>
              <w:widowControl w:val="0"/>
              <w:spacing w:after="0" w:line="240" w:lineRule="auto"/>
              <w:jc w:val="center"/>
              <w:rPr>
                <w:rFonts w:ascii="Times New Roman" w:hAnsi="Times New Roman"/>
                <w:sz w:val="24"/>
                <w:szCs w:val="24"/>
              </w:rPr>
            </w:pPr>
            <w:r w:rsidRPr="00424F67">
              <w:rPr>
                <w:rFonts w:ascii="Times New Roman" w:hAnsi="Times New Roman"/>
                <w:sz w:val="24"/>
                <w:szCs w:val="24"/>
              </w:rPr>
              <w:t>2</w:t>
            </w:r>
          </w:p>
        </w:tc>
      </w:tr>
    </w:tbl>
    <w:p w:rsidR="00D651F6" w:rsidRPr="001569C3" w:rsidRDefault="00D651F6" w:rsidP="00D651F6">
      <w:pPr>
        <w:widowControl w:val="0"/>
        <w:spacing w:after="0" w:line="240" w:lineRule="auto"/>
        <w:contextualSpacing/>
        <w:jc w:val="both"/>
        <w:rPr>
          <w:rFonts w:ascii="Times New Roman" w:eastAsia="Times New Roman" w:hAnsi="Times New Roman" w:cs="Times New Roman"/>
          <w:sz w:val="28"/>
          <w:szCs w:val="28"/>
        </w:rPr>
      </w:pPr>
    </w:p>
    <w:p w:rsidR="00D651F6" w:rsidRPr="00374EDA" w:rsidRDefault="00D651F6" w:rsidP="00D651F6">
      <w:pPr>
        <w:pStyle w:val="a3"/>
        <w:widowControl w:val="0"/>
        <w:numPr>
          <w:ilvl w:val="0"/>
          <w:numId w:val="3"/>
        </w:numPr>
        <w:spacing w:after="0" w:line="240" w:lineRule="auto"/>
        <w:ind w:left="0" w:firstLine="397"/>
        <w:jc w:val="both"/>
        <w:rPr>
          <w:rFonts w:ascii="Times New Roman" w:eastAsia="Times New Roman" w:hAnsi="Times New Roman" w:cs="Times New Roman"/>
          <w:sz w:val="28"/>
          <w:szCs w:val="28"/>
        </w:rPr>
      </w:pPr>
      <w:r w:rsidRPr="00374EDA">
        <w:rPr>
          <w:rFonts w:ascii="Times New Roman" w:eastAsia="Times New Roman" w:hAnsi="Times New Roman" w:cs="Times New Roman"/>
          <w:b/>
          <w:sz w:val="28"/>
          <w:szCs w:val="28"/>
        </w:rPr>
        <w:t>Продолжительность контрольной работы</w:t>
      </w:r>
    </w:p>
    <w:p w:rsidR="00D651F6" w:rsidRPr="001569C3" w:rsidRDefault="00D651F6" w:rsidP="00D651F6">
      <w:pPr>
        <w:widowControl w:val="0"/>
        <w:spacing w:after="0" w:line="240" w:lineRule="auto"/>
        <w:ind w:firstLine="397"/>
        <w:jc w:val="both"/>
        <w:rPr>
          <w:rFonts w:ascii="Times New Roman" w:eastAsia="Times New Roman" w:hAnsi="Times New Roman" w:cs="Times New Roman"/>
          <w:sz w:val="28"/>
          <w:szCs w:val="28"/>
          <w:lang w:eastAsia="ru-RU"/>
        </w:rPr>
      </w:pPr>
      <w:r w:rsidRPr="001569C3">
        <w:rPr>
          <w:rFonts w:ascii="Times New Roman" w:eastAsia="Times New Roman" w:hAnsi="Times New Roman" w:cs="Times New Roman"/>
          <w:sz w:val="28"/>
          <w:szCs w:val="28"/>
          <w:lang w:eastAsia="ru-RU"/>
        </w:rPr>
        <w:t>Примерное время на выполнение заданий составляет:</w:t>
      </w:r>
    </w:p>
    <w:p w:rsidR="00D651F6" w:rsidRPr="001569C3" w:rsidRDefault="00D651F6" w:rsidP="00D651F6">
      <w:pPr>
        <w:widowControl w:val="0"/>
        <w:numPr>
          <w:ilvl w:val="0"/>
          <w:numId w:val="4"/>
        </w:numPr>
        <w:spacing w:after="0" w:line="240" w:lineRule="auto"/>
        <w:ind w:left="0" w:firstLine="397"/>
        <w:contextualSpacing/>
        <w:jc w:val="both"/>
        <w:rPr>
          <w:rFonts w:ascii="Times New Roman" w:eastAsia="Times New Roman" w:hAnsi="Times New Roman" w:cs="Times New Roman"/>
          <w:sz w:val="28"/>
          <w:szCs w:val="28"/>
        </w:rPr>
      </w:pPr>
      <w:r w:rsidRPr="001569C3">
        <w:rPr>
          <w:rFonts w:ascii="Times New Roman" w:eastAsia="Times New Roman" w:hAnsi="Times New Roman" w:cs="Times New Roman"/>
          <w:sz w:val="28"/>
          <w:szCs w:val="28"/>
        </w:rPr>
        <w:t xml:space="preserve">для заданий базового уровня сложности – от </w:t>
      </w:r>
      <w:r>
        <w:rPr>
          <w:rFonts w:ascii="Times New Roman" w:eastAsia="Times New Roman" w:hAnsi="Times New Roman" w:cs="Times New Roman"/>
          <w:sz w:val="28"/>
          <w:szCs w:val="28"/>
        </w:rPr>
        <w:t>1</w:t>
      </w:r>
      <w:r w:rsidRPr="001569C3">
        <w:rPr>
          <w:rFonts w:ascii="Times New Roman" w:eastAsia="Times New Roman" w:hAnsi="Times New Roman" w:cs="Times New Roman"/>
          <w:sz w:val="28"/>
          <w:szCs w:val="28"/>
        </w:rPr>
        <w:t xml:space="preserve"> до </w:t>
      </w:r>
      <w:r>
        <w:rPr>
          <w:rFonts w:ascii="Times New Roman" w:eastAsia="Times New Roman" w:hAnsi="Times New Roman" w:cs="Times New Roman"/>
          <w:sz w:val="28"/>
          <w:szCs w:val="28"/>
        </w:rPr>
        <w:t>2</w:t>
      </w:r>
      <w:r w:rsidRPr="001569C3">
        <w:rPr>
          <w:rFonts w:ascii="Times New Roman" w:eastAsia="Times New Roman" w:hAnsi="Times New Roman" w:cs="Times New Roman"/>
          <w:sz w:val="28"/>
          <w:szCs w:val="28"/>
        </w:rPr>
        <w:t xml:space="preserve"> мин;</w:t>
      </w:r>
    </w:p>
    <w:p w:rsidR="00D651F6" w:rsidRPr="001569C3" w:rsidRDefault="00D651F6" w:rsidP="00D651F6">
      <w:pPr>
        <w:widowControl w:val="0"/>
        <w:numPr>
          <w:ilvl w:val="0"/>
          <w:numId w:val="4"/>
        </w:numPr>
        <w:spacing w:after="0" w:line="240" w:lineRule="auto"/>
        <w:ind w:left="0" w:firstLine="397"/>
        <w:contextualSpacing/>
        <w:jc w:val="both"/>
        <w:rPr>
          <w:rFonts w:ascii="Times New Roman" w:eastAsia="Times New Roman" w:hAnsi="Times New Roman" w:cs="Times New Roman"/>
          <w:sz w:val="28"/>
          <w:szCs w:val="28"/>
        </w:rPr>
      </w:pPr>
      <w:r w:rsidRPr="001569C3">
        <w:rPr>
          <w:rFonts w:ascii="Times New Roman" w:eastAsia="Times New Roman" w:hAnsi="Times New Roman" w:cs="Times New Roman"/>
          <w:sz w:val="28"/>
          <w:szCs w:val="28"/>
        </w:rPr>
        <w:t>для заданий пов</w:t>
      </w:r>
      <w:r>
        <w:rPr>
          <w:rFonts w:ascii="Times New Roman" w:eastAsia="Times New Roman" w:hAnsi="Times New Roman" w:cs="Times New Roman"/>
          <w:sz w:val="28"/>
          <w:szCs w:val="28"/>
        </w:rPr>
        <w:t>ышенного уровня сложности – от 3</w:t>
      </w:r>
      <w:r w:rsidRPr="001569C3">
        <w:rPr>
          <w:rFonts w:ascii="Times New Roman" w:eastAsia="Times New Roman" w:hAnsi="Times New Roman" w:cs="Times New Roman"/>
          <w:sz w:val="28"/>
          <w:szCs w:val="28"/>
        </w:rPr>
        <w:t xml:space="preserve"> до </w:t>
      </w:r>
      <w:r>
        <w:rPr>
          <w:rFonts w:ascii="Times New Roman" w:eastAsia="Times New Roman" w:hAnsi="Times New Roman" w:cs="Times New Roman"/>
          <w:sz w:val="28"/>
          <w:szCs w:val="28"/>
        </w:rPr>
        <w:t>5</w:t>
      </w:r>
      <w:r w:rsidRPr="001569C3">
        <w:rPr>
          <w:rFonts w:ascii="Times New Roman" w:eastAsia="Times New Roman" w:hAnsi="Times New Roman" w:cs="Times New Roman"/>
          <w:sz w:val="28"/>
          <w:szCs w:val="28"/>
        </w:rPr>
        <w:t xml:space="preserve"> мин;</w:t>
      </w:r>
    </w:p>
    <w:p w:rsidR="00D651F6" w:rsidRPr="001569C3" w:rsidRDefault="00D651F6" w:rsidP="00D651F6">
      <w:pPr>
        <w:widowControl w:val="0"/>
        <w:numPr>
          <w:ilvl w:val="0"/>
          <w:numId w:val="4"/>
        </w:numPr>
        <w:spacing w:after="0" w:line="240" w:lineRule="auto"/>
        <w:ind w:left="0" w:firstLine="397"/>
        <w:contextualSpacing/>
        <w:jc w:val="both"/>
        <w:rPr>
          <w:rFonts w:ascii="Times New Roman" w:eastAsia="Times New Roman" w:hAnsi="Times New Roman" w:cs="Times New Roman"/>
          <w:sz w:val="28"/>
          <w:szCs w:val="28"/>
        </w:rPr>
      </w:pPr>
      <w:r w:rsidRPr="001569C3">
        <w:rPr>
          <w:rFonts w:ascii="Times New Roman" w:eastAsia="Times New Roman" w:hAnsi="Times New Roman" w:cs="Times New Roman"/>
          <w:sz w:val="28"/>
          <w:szCs w:val="28"/>
        </w:rPr>
        <w:t xml:space="preserve">задания высокого уровня сложности – от </w:t>
      </w:r>
      <w:r>
        <w:rPr>
          <w:rFonts w:ascii="Times New Roman" w:eastAsia="Times New Roman" w:hAnsi="Times New Roman" w:cs="Times New Roman"/>
          <w:sz w:val="28"/>
          <w:szCs w:val="28"/>
        </w:rPr>
        <w:t>5</w:t>
      </w:r>
      <w:r w:rsidRPr="001569C3">
        <w:rPr>
          <w:rFonts w:ascii="Times New Roman" w:eastAsia="Times New Roman" w:hAnsi="Times New Roman" w:cs="Times New Roman"/>
          <w:sz w:val="28"/>
          <w:szCs w:val="28"/>
        </w:rPr>
        <w:t xml:space="preserve"> до </w:t>
      </w:r>
      <w:r>
        <w:rPr>
          <w:rFonts w:ascii="Times New Roman" w:eastAsia="Times New Roman" w:hAnsi="Times New Roman" w:cs="Times New Roman"/>
          <w:sz w:val="28"/>
          <w:szCs w:val="28"/>
        </w:rPr>
        <w:t>9</w:t>
      </w:r>
      <w:r w:rsidRPr="001569C3">
        <w:rPr>
          <w:rFonts w:ascii="Times New Roman" w:eastAsia="Times New Roman" w:hAnsi="Times New Roman" w:cs="Times New Roman"/>
          <w:sz w:val="28"/>
          <w:szCs w:val="28"/>
        </w:rPr>
        <w:t xml:space="preserve"> мин.</w:t>
      </w:r>
    </w:p>
    <w:p w:rsidR="00D651F6" w:rsidRPr="001569C3" w:rsidRDefault="00D651F6" w:rsidP="00D651F6">
      <w:pPr>
        <w:widowControl w:val="0"/>
        <w:spacing w:after="0" w:line="240" w:lineRule="auto"/>
        <w:ind w:firstLine="397"/>
        <w:jc w:val="both"/>
        <w:rPr>
          <w:rFonts w:ascii="Times New Roman" w:eastAsia="Times New Roman" w:hAnsi="Times New Roman" w:cs="Times New Roman"/>
          <w:sz w:val="28"/>
          <w:szCs w:val="28"/>
          <w:lang w:eastAsia="ru-RU"/>
        </w:rPr>
      </w:pPr>
      <w:r w:rsidRPr="001569C3">
        <w:rPr>
          <w:rFonts w:ascii="Times New Roman" w:eastAsia="Times New Roman" w:hAnsi="Times New Roman" w:cs="Times New Roman"/>
          <w:sz w:val="28"/>
          <w:szCs w:val="28"/>
          <w:lang w:eastAsia="ru-RU"/>
        </w:rPr>
        <w:t>На выполнение всей контрольной работы отводится 45 минут.</w:t>
      </w:r>
    </w:p>
    <w:p w:rsidR="00D651F6" w:rsidRPr="00374EDA" w:rsidRDefault="00D651F6" w:rsidP="00D651F6">
      <w:pPr>
        <w:pStyle w:val="a3"/>
        <w:widowControl w:val="0"/>
        <w:numPr>
          <w:ilvl w:val="0"/>
          <w:numId w:val="3"/>
        </w:numPr>
        <w:spacing w:after="0" w:line="240" w:lineRule="auto"/>
        <w:ind w:left="0" w:firstLine="397"/>
        <w:jc w:val="both"/>
        <w:rPr>
          <w:rFonts w:ascii="Times New Roman" w:eastAsia="Times New Roman" w:hAnsi="Times New Roman" w:cs="Times New Roman"/>
          <w:b/>
          <w:sz w:val="28"/>
          <w:szCs w:val="28"/>
        </w:rPr>
      </w:pPr>
      <w:r w:rsidRPr="00374EDA">
        <w:rPr>
          <w:rFonts w:ascii="Times New Roman" w:eastAsia="Times New Roman" w:hAnsi="Times New Roman" w:cs="Times New Roman"/>
          <w:b/>
          <w:sz w:val="28"/>
          <w:szCs w:val="28"/>
        </w:rPr>
        <w:t>Дополнительные материалы и оборудование</w:t>
      </w:r>
    </w:p>
    <w:p w:rsidR="00D651F6" w:rsidRPr="001569C3" w:rsidRDefault="00D651F6" w:rsidP="00D651F6">
      <w:pPr>
        <w:widowControl w:val="0"/>
        <w:spacing w:after="0" w:line="240" w:lineRule="auto"/>
        <w:ind w:firstLine="39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Карандаш, линейка.</w:t>
      </w:r>
    </w:p>
    <w:p w:rsidR="00D651F6" w:rsidRPr="001569C3" w:rsidRDefault="00D651F6" w:rsidP="00D651F6">
      <w:pPr>
        <w:widowControl w:val="0"/>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3</w:t>
      </w:r>
    </w:p>
    <w:p w:rsidR="00D651F6" w:rsidRPr="001569C3" w:rsidRDefault="00D651F6" w:rsidP="00D651F6">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Pr="001569C3">
        <w:rPr>
          <w:rFonts w:ascii="Times New Roman" w:eastAsia="Times New Roman" w:hAnsi="Times New Roman" w:cs="Times New Roman"/>
          <w:b/>
          <w:sz w:val="28"/>
          <w:szCs w:val="28"/>
          <w:lang w:eastAsia="ru-RU"/>
        </w:rPr>
        <w:t>бобщенный план контрольной работы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552"/>
        <w:gridCol w:w="1559"/>
        <w:gridCol w:w="1226"/>
        <w:gridCol w:w="1326"/>
        <w:gridCol w:w="1701"/>
      </w:tblGrid>
      <w:tr w:rsidR="00D651F6" w:rsidRPr="001569C3" w:rsidTr="00EC7A8A">
        <w:tc>
          <w:tcPr>
            <w:tcW w:w="1134"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Обозначение задания в работе</w:t>
            </w:r>
          </w:p>
        </w:tc>
        <w:tc>
          <w:tcPr>
            <w:tcW w:w="2552"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Проверяемые элементы содержания</w:t>
            </w:r>
          </w:p>
        </w:tc>
        <w:tc>
          <w:tcPr>
            <w:tcW w:w="1559"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Коды элементов содержания</w:t>
            </w:r>
          </w:p>
        </w:tc>
        <w:tc>
          <w:tcPr>
            <w:tcW w:w="12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Коды проверяемых умений</w:t>
            </w:r>
          </w:p>
        </w:tc>
        <w:tc>
          <w:tcPr>
            <w:tcW w:w="13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Уровень сложности задания</w:t>
            </w:r>
          </w:p>
        </w:tc>
        <w:tc>
          <w:tcPr>
            <w:tcW w:w="1701"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Максимальный балл за выполнение задания</w:t>
            </w:r>
          </w:p>
        </w:tc>
      </w:tr>
      <w:tr w:rsidR="00D651F6" w:rsidRPr="001569C3" w:rsidTr="00EC7A8A">
        <w:tc>
          <w:tcPr>
            <w:tcW w:w="1134" w:type="dxa"/>
          </w:tcPr>
          <w:p w:rsidR="00D651F6" w:rsidRPr="00960DF8" w:rsidRDefault="00D651F6"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1</w:t>
            </w:r>
          </w:p>
        </w:tc>
        <w:tc>
          <w:tcPr>
            <w:tcW w:w="2552"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sidRPr="005B55AB">
              <w:rPr>
                <w:rFonts w:ascii="Times New Roman" w:eastAsia="Times New Roman" w:hAnsi="Times New Roman" w:cs="Times New Roman"/>
                <w:sz w:val="24"/>
                <w:szCs w:val="24"/>
              </w:rPr>
              <w:t>Виды и свойства искусственных и синтетических тканей.</w:t>
            </w:r>
          </w:p>
        </w:tc>
        <w:tc>
          <w:tcPr>
            <w:tcW w:w="1559"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2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1.1, 2.1</w:t>
            </w:r>
          </w:p>
        </w:tc>
        <w:tc>
          <w:tcPr>
            <w:tcW w:w="13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651F6" w:rsidRPr="001569C3" w:rsidTr="00EC7A8A">
        <w:tc>
          <w:tcPr>
            <w:tcW w:w="1134" w:type="dxa"/>
          </w:tcPr>
          <w:p w:rsidR="00D651F6" w:rsidRPr="00960DF8" w:rsidRDefault="00D651F6"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2</w:t>
            </w:r>
          </w:p>
        </w:tc>
        <w:tc>
          <w:tcPr>
            <w:tcW w:w="2552"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sidRPr="005B55AB">
              <w:rPr>
                <w:rFonts w:ascii="Times New Roman" w:eastAsia="Times New Roman" w:hAnsi="Times New Roman" w:cs="Times New Roman"/>
                <w:sz w:val="24"/>
                <w:szCs w:val="24"/>
              </w:rPr>
              <w:t>Виды нетканых материалов из химических волокон</w:t>
            </w:r>
          </w:p>
        </w:tc>
        <w:tc>
          <w:tcPr>
            <w:tcW w:w="1559"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2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3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651F6" w:rsidRPr="001569C3" w:rsidTr="00EC7A8A">
        <w:tc>
          <w:tcPr>
            <w:tcW w:w="1134" w:type="dxa"/>
          </w:tcPr>
          <w:p w:rsidR="00D651F6" w:rsidRPr="00960DF8" w:rsidRDefault="00D651F6"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3</w:t>
            </w:r>
          </w:p>
        </w:tc>
        <w:tc>
          <w:tcPr>
            <w:tcW w:w="2552"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sidRPr="00917FB2">
              <w:rPr>
                <w:rFonts w:ascii="Times New Roman" w:eastAsia="Times New Roman" w:hAnsi="Times New Roman" w:cs="Times New Roman"/>
                <w:sz w:val="24"/>
                <w:szCs w:val="24"/>
              </w:rPr>
              <w:t>Биотехнологии в пищевой промышленности.</w:t>
            </w:r>
          </w:p>
        </w:tc>
        <w:tc>
          <w:tcPr>
            <w:tcW w:w="1559"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3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651F6" w:rsidRPr="001569C3" w:rsidTr="00EC7A8A">
        <w:tc>
          <w:tcPr>
            <w:tcW w:w="1134" w:type="dxa"/>
          </w:tcPr>
          <w:p w:rsidR="00D651F6" w:rsidRPr="00960DF8" w:rsidRDefault="00D651F6"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4</w:t>
            </w:r>
          </w:p>
        </w:tc>
        <w:tc>
          <w:tcPr>
            <w:tcW w:w="2552"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sidRPr="005B55AB">
              <w:rPr>
                <w:rFonts w:ascii="Times New Roman" w:eastAsia="Times New Roman" w:hAnsi="Times New Roman" w:cs="Times New Roman"/>
                <w:sz w:val="24"/>
                <w:szCs w:val="24"/>
              </w:rPr>
              <w:t>Виды и свойства искусственных и синтетических тканей.</w:t>
            </w:r>
          </w:p>
        </w:tc>
        <w:tc>
          <w:tcPr>
            <w:tcW w:w="1559"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2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3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651F6" w:rsidRPr="001569C3" w:rsidTr="00EC7A8A">
        <w:tc>
          <w:tcPr>
            <w:tcW w:w="1134" w:type="dxa"/>
          </w:tcPr>
          <w:p w:rsidR="00D651F6" w:rsidRPr="00960DF8" w:rsidRDefault="00D651F6"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5</w:t>
            </w:r>
          </w:p>
        </w:tc>
        <w:tc>
          <w:tcPr>
            <w:tcW w:w="2552"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lang w:eastAsia="ru-RU"/>
              </w:rPr>
            </w:pPr>
            <w:r w:rsidRPr="005B55AB">
              <w:rPr>
                <w:rFonts w:ascii="Times New Roman" w:eastAsia="Times New Roman" w:hAnsi="Times New Roman" w:cs="Times New Roman"/>
                <w:sz w:val="24"/>
                <w:szCs w:val="24"/>
                <w:lang w:eastAsia="ru-RU"/>
              </w:rPr>
              <w:t>Неполадки в работе швейной машины, связанные с неправильно</w:t>
            </w:r>
            <w:r>
              <w:rPr>
                <w:rFonts w:ascii="Times New Roman" w:eastAsia="Times New Roman" w:hAnsi="Times New Roman" w:cs="Times New Roman"/>
                <w:sz w:val="24"/>
                <w:szCs w:val="24"/>
                <w:lang w:eastAsia="ru-RU"/>
              </w:rPr>
              <w:t xml:space="preserve">й установкой иглы, её поломкой </w:t>
            </w:r>
          </w:p>
        </w:tc>
        <w:tc>
          <w:tcPr>
            <w:tcW w:w="1559"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226" w:type="dxa"/>
          </w:tcPr>
          <w:p w:rsidR="00D651F6" w:rsidRPr="00960DF8" w:rsidRDefault="00D651F6"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3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651F6" w:rsidRPr="001569C3" w:rsidTr="00EC7A8A">
        <w:tc>
          <w:tcPr>
            <w:tcW w:w="1134" w:type="dxa"/>
          </w:tcPr>
          <w:p w:rsidR="00D651F6" w:rsidRPr="00960DF8" w:rsidRDefault="00D651F6"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6</w:t>
            </w:r>
          </w:p>
        </w:tc>
        <w:tc>
          <w:tcPr>
            <w:tcW w:w="2552" w:type="dxa"/>
          </w:tcPr>
          <w:p w:rsidR="00D651F6" w:rsidRPr="00960DF8" w:rsidRDefault="00D651F6" w:rsidP="00EC7A8A">
            <w:pPr>
              <w:widowControl w:val="0"/>
              <w:spacing w:after="0" w:line="240" w:lineRule="auto"/>
              <w:jc w:val="both"/>
              <w:rPr>
                <w:rFonts w:ascii="Times New Roman" w:eastAsia="Times New Roman" w:hAnsi="Times New Roman" w:cs="Times New Roman"/>
                <w:sz w:val="24"/>
                <w:szCs w:val="24"/>
                <w:lang w:eastAsia="ru-RU"/>
              </w:rPr>
            </w:pPr>
            <w:r w:rsidRPr="005B55AB">
              <w:rPr>
                <w:rFonts w:ascii="Times New Roman" w:eastAsia="Times New Roman" w:hAnsi="Times New Roman" w:cs="Times New Roman"/>
                <w:sz w:val="24"/>
                <w:szCs w:val="24"/>
                <w:lang w:eastAsia="ru-RU"/>
              </w:rPr>
              <w:t xml:space="preserve">Неполадки в работе швейной машины, связанные </w:t>
            </w:r>
            <w:r>
              <w:rPr>
                <w:rFonts w:ascii="Times New Roman" w:eastAsia="Times New Roman" w:hAnsi="Times New Roman" w:cs="Times New Roman"/>
                <w:sz w:val="24"/>
                <w:szCs w:val="24"/>
                <w:lang w:eastAsia="ru-RU"/>
              </w:rPr>
              <w:t>с неправильным натяжением ниток</w:t>
            </w:r>
          </w:p>
        </w:tc>
        <w:tc>
          <w:tcPr>
            <w:tcW w:w="1559"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226" w:type="dxa"/>
          </w:tcPr>
          <w:p w:rsidR="00D651F6" w:rsidRPr="00960DF8" w:rsidRDefault="00D651F6"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3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651F6" w:rsidRPr="001569C3" w:rsidTr="00EC7A8A">
        <w:tc>
          <w:tcPr>
            <w:tcW w:w="1134" w:type="dxa"/>
          </w:tcPr>
          <w:p w:rsidR="00D651F6" w:rsidRPr="00960DF8" w:rsidRDefault="00D651F6"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7</w:t>
            </w:r>
          </w:p>
        </w:tc>
        <w:tc>
          <w:tcPr>
            <w:tcW w:w="2552" w:type="dxa"/>
          </w:tcPr>
          <w:p w:rsidR="00D651F6" w:rsidRPr="00960DF8" w:rsidRDefault="00D651F6"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 машинные операции</w:t>
            </w:r>
          </w:p>
        </w:tc>
        <w:tc>
          <w:tcPr>
            <w:tcW w:w="1559"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226" w:type="dxa"/>
          </w:tcPr>
          <w:p w:rsidR="00D651F6" w:rsidRPr="00960DF8" w:rsidRDefault="00D651F6"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13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651F6" w:rsidRPr="001569C3" w:rsidTr="00EC7A8A">
        <w:tc>
          <w:tcPr>
            <w:tcW w:w="1134" w:type="dxa"/>
          </w:tcPr>
          <w:p w:rsidR="00D651F6" w:rsidRPr="00960DF8" w:rsidRDefault="00D651F6"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8</w:t>
            </w:r>
          </w:p>
        </w:tc>
        <w:tc>
          <w:tcPr>
            <w:tcW w:w="2552" w:type="dxa"/>
          </w:tcPr>
          <w:p w:rsidR="00D651F6" w:rsidRPr="00960DF8" w:rsidRDefault="00D651F6" w:rsidP="00EC7A8A">
            <w:pPr>
              <w:widowControl w:val="0"/>
              <w:spacing w:after="0" w:line="240" w:lineRule="auto"/>
              <w:jc w:val="both"/>
              <w:rPr>
                <w:rFonts w:ascii="Times New Roman" w:eastAsia="Times New Roman" w:hAnsi="Times New Roman" w:cs="Times New Roman"/>
                <w:sz w:val="24"/>
                <w:szCs w:val="24"/>
                <w:lang w:eastAsia="ru-RU"/>
              </w:rPr>
            </w:pPr>
            <w:r w:rsidRPr="005B55AB">
              <w:rPr>
                <w:rFonts w:ascii="Times New Roman" w:eastAsia="Times New Roman" w:hAnsi="Times New Roman" w:cs="Times New Roman"/>
                <w:sz w:val="24"/>
                <w:szCs w:val="24"/>
                <w:lang w:eastAsia="ru-RU"/>
              </w:rPr>
              <w:t>Правила раскладки выкроек на ткани. Правила раскроя</w:t>
            </w:r>
          </w:p>
        </w:tc>
        <w:tc>
          <w:tcPr>
            <w:tcW w:w="1559"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226" w:type="dxa"/>
          </w:tcPr>
          <w:p w:rsidR="00D651F6" w:rsidRPr="00960DF8" w:rsidRDefault="00D651F6"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1326"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01" w:type="dxa"/>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bl>
    <w:p w:rsidR="00D651F6" w:rsidRDefault="00D651F6" w:rsidP="00D651F6">
      <w:pPr>
        <w:widowControl w:val="0"/>
        <w:spacing w:after="0" w:line="240" w:lineRule="auto"/>
        <w:contextualSpacing/>
        <w:jc w:val="center"/>
        <w:rPr>
          <w:rFonts w:ascii="Times New Roman" w:eastAsia="Times New Roman" w:hAnsi="Times New Roman" w:cs="Times New Roman"/>
          <w:b/>
          <w:sz w:val="28"/>
          <w:szCs w:val="28"/>
          <w:lang w:eastAsia="ru-RU"/>
        </w:rPr>
      </w:pPr>
    </w:p>
    <w:p w:rsidR="00D651F6" w:rsidRPr="001D0E6B" w:rsidRDefault="00D651F6" w:rsidP="00D651F6">
      <w:pPr>
        <w:widowControl w:val="0"/>
        <w:spacing w:after="0" w:line="240" w:lineRule="auto"/>
        <w:contextualSpacing/>
        <w:jc w:val="center"/>
        <w:rPr>
          <w:rFonts w:ascii="Times New Roman" w:eastAsia="Times New Roman" w:hAnsi="Times New Roman" w:cs="Times New Roman"/>
          <w:b/>
          <w:sz w:val="28"/>
          <w:szCs w:val="28"/>
          <w:lang w:eastAsia="ru-RU"/>
        </w:rPr>
      </w:pPr>
      <w:r w:rsidRPr="001D0E6B">
        <w:rPr>
          <w:rFonts w:ascii="Times New Roman" w:eastAsia="Times New Roman" w:hAnsi="Times New Roman" w:cs="Times New Roman"/>
          <w:b/>
          <w:sz w:val="28"/>
          <w:szCs w:val="28"/>
          <w:lang w:eastAsia="ru-RU"/>
        </w:rPr>
        <w:t>КОДИФИКАТОР</w:t>
      </w:r>
    </w:p>
    <w:p w:rsidR="00D651F6" w:rsidRPr="001D0E6B" w:rsidRDefault="00D651F6" w:rsidP="00D651F6">
      <w:pPr>
        <w:widowControl w:val="0"/>
        <w:spacing w:after="0" w:line="240" w:lineRule="auto"/>
        <w:contextualSpacing/>
        <w:jc w:val="center"/>
        <w:rPr>
          <w:rFonts w:ascii="Times New Roman" w:eastAsia="Times New Roman" w:hAnsi="Times New Roman" w:cs="Times New Roman"/>
          <w:b/>
          <w:sz w:val="28"/>
          <w:szCs w:val="28"/>
          <w:lang w:eastAsia="ru-RU"/>
        </w:rPr>
      </w:pPr>
      <w:r w:rsidRPr="001D0E6B">
        <w:rPr>
          <w:rFonts w:ascii="Times New Roman" w:eastAsia="Times New Roman" w:hAnsi="Times New Roman" w:cs="Times New Roman"/>
          <w:b/>
          <w:sz w:val="28"/>
          <w:szCs w:val="28"/>
          <w:lang w:eastAsia="ru-RU"/>
        </w:rPr>
        <w:t>ЭЛЕМЕНТОВ СОДЕРЖАНИЯ И ПЛАНИРУЕМЫХ РЕЗУЛЬТАТОВ</w:t>
      </w:r>
    </w:p>
    <w:p w:rsidR="00D651F6" w:rsidRPr="001D0E6B" w:rsidRDefault="00D651F6" w:rsidP="00D651F6">
      <w:pPr>
        <w:widowControl w:val="0"/>
        <w:spacing w:after="0" w:line="240" w:lineRule="auto"/>
        <w:contextualSpacing/>
        <w:jc w:val="center"/>
        <w:rPr>
          <w:rFonts w:ascii="Times New Roman" w:eastAsia="Times New Roman" w:hAnsi="Times New Roman" w:cs="Times New Roman"/>
          <w:b/>
          <w:sz w:val="28"/>
          <w:szCs w:val="28"/>
          <w:lang w:eastAsia="ru-RU"/>
        </w:rPr>
      </w:pPr>
    </w:p>
    <w:p w:rsidR="00D651F6" w:rsidRPr="005535C2" w:rsidRDefault="00D651F6" w:rsidP="00D651F6">
      <w:pPr>
        <w:widowControl w:val="0"/>
        <w:spacing w:after="0" w:line="240" w:lineRule="auto"/>
        <w:ind w:firstLine="397"/>
        <w:contextualSpacing/>
        <w:jc w:val="both"/>
        <w:rPr>
          <w:rFonts w:ascii="Times New Roman" w:eastAsia="Times New Roman" w:hAnsi="Times New Roman" w:cs="Times New Roman"/>
          <w:sz w:val="28"/>
          <w:szCs w:val="28"/>
        </w:rPr>
      </w:pPr>
      <w:r w:rsidRPr="005535C2">
        <w:rPr>
          <w:rFonts w:ascii="Times New Roman" w:eastAsia="Times New Roman" w:hAnsi="Times New Roman" w:cs="Times New Roman"/>
          <w:sz w:val="28"/>
          <w:szCs w:val="28"/>
        </w:rPr>
        <w:t xml:space="preserve">Кодификатор элементов содержания и планируемых результатов является </w:t>
      </w:r>
      <w:r w:rsidRPr="005535C2">
        <w:rPr>
          <w:rFonts w:ascii="Times New Roman" w:eastAsia="Times New Roman" w:hAnsi="Times New Roman" w:cs="Times New Roman"/>
          <w:sz w:val="28"/>
          <w:szCs w:val="28"/>
        </w:rPr>
        <w:lastRenderedPageBreak/>
        <w:t>одним из документов, определяющих структуру и содержание контрольной работы. Кодификатор является систематизированным перечнем элементов содержания и планируемых результатов, в котором каждому объекту соответствует определенный код.</w:t>
      </w:r>
    </w:p>
    <w:p w:rsidR="00D651F6" w:rsidRPr="005535C2" w:rsidRDefault="00D651F6" w:rsidP="00D651F6">
      <w:pPr>
        <w:widowControl w:val="0"/>
        <w:spacing w:after="0" w:line="240" w:lineRule="auto"/>
        <w:ind w:firstLine="397"/>
        <w:contextualSpacing/>
        <w:jc w:val="both"/>
        <w:rPr>
          <w:rFonts w:ascii="Times New Roman" w:eastAsia="Times New Roman" w:hAnsi="Times New Roman" w:cs="Times New Roman"/>
          <w:sz w:val="28"/>
          <w:szCs w:val="28"/>
        </w:rPr>
      </w:pPr>
      <w:proofErr w:type="gramStart"/>
      <w:r w:rsidRPr="005535C2">
        <w:rPr>
          <w:rFonts w:ascii="Times New Roman" w:eastAsia="Times New Roman" w:hAnsi="Times New Roman" w:cs="Times New Roman"/>
          <w:sz w:val="28"/>
          <w:szCs w:val="28"/>
        </w:rPr>
        <w:t>Кодификатор планируемых результатов освоения основной образовательной программы основного общего образования по предмету «Технология» разработан на основе Федерального государственного образовательного стандарта основного общего образования (приказ Минобразования России от 17 декабря 2010 г. N 1897 «Об утверждении федерального государственного образовательного стандарта основного общего образования») с учетом Примерной основной образовательной программы основного общего образования по предмету «Технология».</w:t>
      </w:r>
      <w:proofErr w:type="gramEnd"/>
    </w:p>
    <w:p w:rsidR="00D651F6" w:rsidRPr="001D0E6B" w:rsidRDefault="00D651F6" w:rsidP="00D651F6">
      <w:pPr>
        <w:widowControl w:val="0"/>
        <w:spacing w:after="0" w:line="240" w:lineRule="auto"/>
        <w:ind w:firstLine="772"/>
        <w:contextualSpacing/>
        <w:jc w:val="right"/>
        <w:rPr>
          <w:rFonts w:ascii="Times New Roman" w:eastAsia="Times New Roman" w:hAnsi="Times New Roman" w:cs="Times New Roman"/>
          <w:sz w:val="28"/>
          <w:szCs w:val="28"/>
        </w:rPr>
      </w:pPr>
      <w:r w:rsidRPr="001D0E6B">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4</w:t>
      </w:r>
    </w:p>
    <w:p w:rsidR="00D651F6" w:rsidRPr="001D0E6B" w:rsidRDefault="00D651F6" w:rsidP="00D651F6">
      <w:pPr>
        <w:widowControl w:val="0"/>
        <w:spacing w:after="0" w:line="240" w:lineRule="auto"/>
        <w:contextualSpacing/>
        <w:jc w:val="center"/>
        <w:rPr>
          <w:rFonts w:ascii="Times New Roman" w:eastAsia="Times New Roman" w:hAnsi="Times New Roman" w:cs="Times New Roman"/>
          <w:b/>
          <w:sz w:val="28"/>
          <w:szCs w:val="28"/>
        </w:rPr>
      </w:pPr>
      <w:r w:rsidRPr="001D0E6B">
        <w:rPr>
          <w:rFonts w:ascii="Times New Roman" w:eastAsia="Times New Roman" w:hAnsi="Times New Roman" w:cs="Times New Roman"/>
          <w:b/>
          <w:sz w:val="28"/>
          <w:szCs w:val="28"/>
        </w:rPr>
        <w:t>РАЗДЕЛ 1. Перечень элементов содержания, проверяемых на контрольной работе</w:t>
      </w:r>
    </w:p>
    <w:p w:rsidR="00D651F6" w:rsidRPr="001D0E6B" w:rsidRDefault="00D651F6" w:rsidP="00D651F6">
      <w:pPr>
        <w:widowControl w:val="0"/>
        <w:spacing w:after="0" w:line="240" w:lineRule="auto"/>
        <w:ind w:firstLine="772"/>
        <w:contextualSpacing/>
        <w:jc w:val="both"/>
        <w:rPr>
          <w:rFonts w:ascii="Times New Roman" w:eastAsia="Times New Roman" w:hAnsi="Times New Roman" w:cs="Times New Roman"/>
          <w:b/>
          <w:sz w:val="24"/>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6"/>
        <w:gridCol w:w="8459"/>
      </w:tblGrid>
      <w:tr w:rsidR="00D651F6" w:rsidRPr="001D0E6B" w:rsidTr="00EC7A8A">
        <w:tc>
          <w:tcPr>
            <w:tcW w:w="636" w:type="dxa"/>
          </w:tcPr>
          <w:p w:rsidR="00D651F6" w:rsidRPr="001D0E6B" w:rsidRDefault="00D651F6" w:rsidP="00EC7A8A">
            <w:pPr>
              <w:widowControl w:val="0"/>
              <w:spacing w:after="0" w:line="240" w:lineRule="auto"/>
              <w:contextualSpacing/>
              <w:jc w:val="both"/>
              <w:rPr>
                <w:rFonts w:ascii="Times New Roman" w:eastAsia="Times New Roman" w:hAnsi="Times New Roman" w:cs="Times New Roman"/>
                <w:b/>
                <w:i/>
                <w:sz w:val="24"/>
                <w:szCs w:val="28"/>
              </w:rPr>
            </w:pPr>
            <w:r w:rsidRPr="001D0E6B">
              <w:rPr>
                <w:rFonts w:ascii="Times New Roman" w:eastAsia="Times New Roman" w:hAnsi="Times New Roman" w:cs="Times New Roman"/>
                <w:b/>
                <w:i/>
                <w:sz w:val="24"/>
                <w:szCs w:val="28"/>
              </w:rPr>
              <w:t xml:space="preserve">Код </w:t>
            </w:r>
          </w:p>
        </w:tc>
        <w:tc>
          <w:tcPr>
            <w:tcW w:w="8459" w:type="dxa"/>
          </w:tcPr>
          <w:p w:rsidR="00D651F6" w:rsidRPr="001D0E6B" w:rsidRDefault="00D651F6" w:rsidP="00EC7A8A">
            <w:pPr>
              <w:widowControl w:val="0"/>
              <w:spacing w:after="0" w:line="240" w:lineRule="auto"/>
              <w:contextualSpacing/>
              <w:jc w:val="center"/>
              <w:rPr>
                <w:rFonts w:ascii="Times New Roman" w:eastAsia="Times New Roman" w:hAnsi="Times New Roman" w:cs="Times New Roman"/>
                <w:b/>
                <w:i/>
                <w:sz w:val="24"/>
                <w:szCs w:val="28"/>
              </w:rPr>
            </w:pPr>
            <w:r w:rsidRPr="001D0E6B">
              <w:rPr>
                <w:rFonts w:ascii="Times New Roman" w:eastAsia="Times New Roman" w:hAnsi="Times New Roman" w:cs="Times New Roman"/>
                <w:b/>
                <w:i/>
                <w:sz w:val="24"/>
                <w:szCs w:val="28"/>
              </w:rPr>
              <w:t xml:space="preserve">Элементы содержания, проверяемые заданиями </w:t>
            </w:r>
          </w:p>
          <w:p w:rsidR="00D651F6" w:rsidRPr="001D0E6B" w:rsidRDefault="00D651F6" w:rsidP="00EC7A8A">
            <w:pPr>
              <w:widowControl w:val="0"/>
              <w:spacing w:after="0" w:line="240" w:lineRule="auto"/>
              <w:contextualSpacing/>
              <w:jc w:val="center"/>
              <w:rPr>
                <w:rFonts w:ascii="Times New Roman" w:eastAsia="Times New Roman" w:hAnsi="Times New Roman" w:cs="Times New Roman"/>
                <w:b/>
                <w:i/>
                <w:sz w:val="24"/>
                <w:szCs w:val="28"/>
              </w:rPr>
            </w:pPr>
            <w:r w:rsidRPr="001D0E6B">
              <w:rPr>
                <w:rFonts w:ascii="Times New Roman" w:eastAsia="Times New Roman" w:hAnsi="Times New Roman" w:cs="Times New Roman"/>
                <w:b/>
                <w:i/>
                <w:sz w:val="24"/>
                <w:szCs w:val="28"/>
              </w:rPr>
              <w:t>контрольной работы</w:t>
            </w:r>
          </w:p>
        </w:tc>
      </w:tr>
      <w:tr w:rsidR="00D651F6" w:rsidRPr="001D0E6B" w:rsidTr="00EC7A8A">
        <w:tc>
          <w:tcPr>
            <w:tcW w:w="636" w:type="dxa"/>
          </w:tcPr>
          <w:p w:rsidR="00D651F6" w:rsidRPr="00B14BAB" w:rsidRDefault="00D651F6" w:rsidP="00EC7A8A">
            <w:pPr>
              <w:widowControl w:val="0"/>
              <w:spacing w:after="0" w:line="240" w:lineRule="auto"/>
              <w:contextualSpacing/>
              <w:rPr>
                <w:rFonts w:ascii="Times New Roman" w:eastAsia="Times New Roman" w:hAnsi="Times New Roman" w:cs="Times New Roman"/>
                <w:b/>
                <w:sz w:val="24"/>
                <w:szCs w:val="28"/>
              </w:rPr>
            </w:pPr>
            <w:r w:rsidRPr="00B14BAB">
              <w:rPr>
                <w:rFonts w:ascii="Times New Roman" w:eastAsia="Times New Roman" w:hAnsi="Times New Roman" w:cs="Times New Roman"/>
                <w:b/>
                <w:sz w:val="24"/>
                <w:szCs w:val="28"/>
              </w:rPr>
              <w:t>1</w:t>
            </w:r>
          </w:p>
        </w:tc>
        <w:tc>
          <w:tcPr>
            <w:tcW w:w="8459" w:type="dxa"/>
          </w:tcPr>
          <w:p w:rsidR="00D651F6" w:rsidRPr="00B14BAB" w:rsidRDefault="00D651F6" w:rsidP="00EC7A8A">
            <w:pPr>
              <w:widowControl w:val="0"/>
              <w:spacing w:after="0" w:line="240" w:lineRule="auto"/>
              <w:contextualSpacing/>
              <w:rPr>
                <w:rFonts w:ascii="Times New Roman" w:eastAsia="Times New Roman" w:hAnsi="Times New Roman" w:cs="Times New Roman"/>
                <w:b/>
                <w:sz w:val="24"/>
                <w:szCs w:val="28"/>
              </w:rPr>
            </w:pPr>
            <w:r>
              <w:rPr>
                <w:rFonts w:ascii="Times New Roman" w:eastAsia="Times New Roman" w:hAnsi="Times New Roman" w:cs="Times New Roman"/>
                <w:b/>
                <w:sz w:val="24"/>
                <w:szCs w:val="28"/>
              </w:rPr>
              <w:t>Создание изделий из текстильных материалов</w:t>
            </w:r>
          </w:p>
        </w:tc>
      </w:tr>
      <w:tr w:rsidR="00D651F6" w:rsidRPr="001D0E6B" w:rsidTr="00EC7A8A">
        <w:tc>
          <w:tcPr>
            <w:tcW w:w="636" w:type="dxa"/>
          </w:tcPr>
          <w:p w:rsidR="00D651F6" w:rsidRPr="00D2456E" w:rsidRDefault="00D651F6" w:rsidP="00EC7A8A">
            <w:pPr>
              <w:widowControl w:val="0"/>
              <w:spacing w:after="0" w:line="240" w:lineRule="auto"/>
              <w:jc w:val="both"/>
              <w:rPr>
                <w:rFonts w:ascii="Times New Roman" w:eastAsia="Times New Roman" w:hAnsi="Times New Roman" w:cs="Times New Roman"/>
                <w:sz w:val="24"/>
                <w:szCs w:val="28"/>
                <w:lang w:eastAsia="ru-RU"/>
              </w:rPr>
            </w:pPr>
            <w:r w:rsidRPr="00D2456E">
              <w:rPr>
                <w:rFonts w:ascii="Times New Roman" w:eastAsia="Times New Roman" w:hAnsi="Times New Roman" w:cs="Times New Roman"/>
                <w:sz w:val="24"/>
                <w:szCs w:val="28"/>
                <w:lang w:eastAsia="ru-RU"/>
              </w:rPr>
              <w:t>1.1</w:t>
            </w:r>
          </w:p>
        </w:tc>
        <w:tc>
          <w:tcPr>
            <w:tcW w:w="8459" w:type="dxa"/>
          </w:tcPr>
          <w:p w:rsidR="00D651F6" w:rsidRPr="006D62ED" w:rsidRDefault="00D651F6" w:rsidP="00EC7A8A">
            <w:pPr>
              <w:tabs>
                <w:tab w:val="left" w:leader="dot" w:pos="624"/>
              </w:tabs>
              <w:spacing w:after="0" w:line="240" w:lineRule="auto"/>
              <w:jc w:val="both"/>
              <w:rPr>
                <w:rFonts w:ascii="Times New Roman" w:eastAsia="Times New Roman" w:hAnsi="Times New Roman" w:cs="Times New Roman"/>
                <w:sz w:val="24"/>
                <w:szCs w:val="24"/>
                <w:lang w:eastAsia="ru-RU"/>
              </w:rPr>
            </w:pPr>
            <w:r w:rsidRPr="006D62ED">
              <w:rPr>
                <w:rFonts w:ascii="Times New Roman" w:eastAsia="Times New Roman" w:hAnsi="Times New Roman" w:cs="Times New Roman"/>
                <w:sz w:val="24"/>
                <w:szCs w:val="24"/>
                <w:lang w:eastAsia="ru-RU"/>
              </w:rPr>
              <w:t>Виды и свойства искусственных и синтетических тканей</w:t>
            </w:r>
          </w:p>
        </w:tc>
      </w:tr>
      <w:tr w:rsidR="00D651F6" w:rsidRPr="001D0E6B" w:rsidTr="00EC7A8A">
        <w:tc>
          <w:tcPr>
            <w:tcW w:w="636" w:type="dxa"/>
          </w:tcPr>
          <w:p w:rsidR="00D651F6" w:rsidRPr="00D2456E" w:rsidRDefault="00D651F6"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w:t>
            </w:r>
          </w:p>
        </w:tc>
        <w:tc>
          <w:tcPr>
            <w:tcW w:w="8459" w:type="dxa"/>
          </w:tcPr>
          <w:p w:rsidR="00D651F6" w:rsidRPr="006D62ED" w:rsidRDefault="00D651F6" w:rsidP="00EC7A8A">
            <w:pPr>
              <w:tabs>
                <w:tab w:val="left" w:leader="dot" w:pos="624"/>
              </w:tabs>
              <w:spacing w:after="0" w:line="240" w:lineRule="auto"/>
              <w:jc w:val="both"/>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lang w:eastAsia="ru-RU"/>
              </w:rPr>
              <w:t>Виды нетканых материалов</w:t>
            </w:r>
          </w:p>
        </w:tc>
      </w:tr>
      <w:tr w:rsidR="00D651F6" w:rsidRPr="001D0E6B" w:rsidTr="00EC7A8A">
        <w:tc>
          <w:tcPr>
            <w:tcW w:w="636" w:type="dxa"/>
          </w:tcPr>
          <w:p w:rsidR="00D651F6" w:rsidRPr="00D2456E" w:rsidRDefault="00D651F6"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w:t>
            </w:r>
          </w:p>
        </w:tc>
        <w:tc>
          <w:tcPr>
            <w:tcW w:w="8459" w:type="dxa"/>
          </w:tcPr>
          <w:p w:rsidR="00D651F6" w:rsidRPr="006D62ED" w:rsidRDefault="00D651F6" w:rsidP="00EC7A8A">
            <w:pPr>
              <w:tabs>
                <w:tab w:val="left" w:leader="dot" w:pos="624"/>
              </w:tabs>
              <w:spacing w:after="0" w:line="240" w:lineRule="auto"/>
              <w:jc w:val="both"/>
              <w:rPr>
                <w:rFonts w:ascii="Times New Roman" w:eastAsia="Times New Roman" w:hAnsi="Times New Roman" w:cs="Times New Roman"/>
                <w:sz w:val="24"/>
                <w:szCs w:val="28"/>
                <w:lang w:eastAsia="ru-RU"/>
              </w:rPr>
            </w:pPr>
            <w:r w:rsidRPr="00917FB2">
              <w:rPr>
                <w:rFonts w:ascii="Times New Roman" w:eastAsia="Times New Roman" w:hAnsi="Times New Roman" w:cs="Times New Roman"/>
                <w:sz w:val="24"/>
                <w:szCs w:val="28"/>
                <w:lang w:eastAsia="ru-RU"/>
              </w:rPr>
              <w:t>Биотехнологии в пищевой промышленности.</w:t>
            </w:r>
          </w:p>
        </w:tc>
      </w:tr>
      <w:tr w:rsidR="00D651F6" w:rsidRPr="001D0E6B" w:rsidTr="00EC7A8A">
        <w:tc>
          <w:tcPr>
            <w:tcW w:w="636" w:type="dxa"/>
          </w:tcPr>
          <w:p w:rsidR="00D651F6" w:rsidRPr="00D2456E" w:rsidRDefault="00D651F6"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1.4</w:t>
            </w:r>
          </w:p>
        </w:tc>
        <w:tc>
          <w:tcPr>
            <w:tcW w:w="8459" w:type="dxa"/>
          </w:tcPr>
          <w:p w:rsidR="00D651F6" w:rsidRPr="006D62ED" w:rsidRDefault="00D651F6" w:rsidP="00EC7A8A">
            <w:pPr>
              <w:widowControl w:val="0"/>
              <w:spacing w:after="0" w:line="240" w:lineRule="auto"/>
              <w:contextualSpacing/>
              <w:rPr>
                <w:rFonts w:ascii="Times New Roman" w:eastAsia="Times New Roman" w:hAnsi="Times New Roman" w:cs="Times New Roman"/>
                <w:sz w:val="24"/>
                <w:szCs w:val="28"/>
              </w:rPr>
            </w:pPr>
            <w:r w:rsidRPr="006D62ED">
              <w:rPr>
                <w:rFonts w:ascii="Times New Roman" w:eastAsia="Times New Roman" w:hAnsi="Times New Roman" w:cs="Times New Roman"/>
                <w:sz w:val="24"/>
                <w:szCs w:val="28"/>
              </w:rPr>
              <w:t>Моделирование плечевой одежды</w:t>
            </w:r>
          </w:p>
        </w:tc>
      </w:tr>
      <w:tr w:rsidR="00D651F6" w:rsidRPr="001D0E6B" w:rsidTr="00EC7A8A">
        <w:tc>
          <w:tcPr>
            <w:tcW w:w="636" w:type="dxa"/>
          </w:tcPr>
          <w:p w:rsidR="00D651F6" w:rsidRPr="00D2456E" w:rsidRDefault="00D651F6"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1.5</w:t>
            </w:r>
          </w:p>
        </w:tc>
        <w:tc>
          <w:tcPr>
            <w:tcW w:w="8459" w:type="dxa"/>
          </w:tcPr>
          <w:p w:rsidR="00D651F6" w:rsidRPr="006D62ED" w:rsidRDefault="00D651F6" w:rsidP="00EC7A8A">
            <w:pPr>
              <w:widowControl w:val="0"/>
              <w:spacing w:after="0" w:line="240" w:lineRule="auto"/>
              <w:contextualSpacing/>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lang w:eastAsia="ru-RU"/>
              </w:rPr>
              <w:t>Неполадки в работе швейной машины, вызванные дефектами иглы или неправильной её установкой</w:t>
            </w:r>
          </w:p>
        </w:tc>
      </w:tr>
      <w:tr w:rsidR="00D651F6" w:rsidRPr="001D0E6B" w:rsidTr="00EC7A8A">
        <w:tc>
          <w:tcPr>
            <w:tcW w:w="636" w:type="dxa"/>
          </w:tcPr>
          <w:p w:rsidR="00D651F6" w:rsidRPr="00D2456E" w:rsidRDefault="00D651F6"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w:t>
            </w:r>
          </w:p>
        </w:tc>
        <w:tc>
          <w:tcPr>
            <w:tcW w:w="8459" w:type="dxa"/>
          </w:tcPr>
          <w:p w:rsidR="00D651F6" w:rsidRPr="006D62ED" w:rsidRDefault="00D651F6" w:rsidP="00EC7A8A">
            <w:pPr>
              <w:widowControl w:val="0"/>
              <w:spacing w:after="0" w:line="240" w:lineRule="auto"/>
              <w:contextualSpacing/>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lang w:eastAsia="ru-RU"/>
              </w:rPr>
              <w:t>Неполадки, связанные с неправильным натяжением ниток</w:t>
            </w:r>
          </w:p>
        </w:tc>
      </w:tr>
      <w:tr w:rsidR="00D651F6" w:rsidRPr="001D0E6B" w:rsidTr="00EC7A8A">
        <w:tc>
          <w:tcPr>
            <w:tcW w:w="636" w:type="dxa"/>
          </w:tcPr>
          <w:p w:rsidR="00D651F6" w:rsidRPr="00D2456E" w:rsidRDefault="00D651F6"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w:t>
            </w:r>
          </w:p>
        </w:tc>
        <w:tc>
          <w:tcPr>
            <w:tcW w:w="8459" w:type="dxa"/>
          </w:tcPr>
          <w:p w:rsidR="00D651F6" w:rsidRPr="006D62ED" w:rsidRDefault="00D651F6" w:rsidP="00EC7A8A">
            <w:pPr>
              <w:widowControl w:val="0"/>
              <w:spacing w:after="0" w:line="240" w:lineRule="auto"/>
              <w:contextualSpacing/>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lang w:eastAsia="ru-RU"/>
              </w:rPr>
              <w:t>Правила раскладки выкроек на ткани</w:t>
            </w:r>
          </w:p>
        </w:tc>
      </w:tr>
      <w:tr w:rsidR="00D651F6" w:rsidRPr="001D0E6B" w:rsidTr="00EC7A8A">
        <w:tc>
          <w:tcPr>
            <w:tcW w:w="636" w:type="dxa"/>
          </w:tcPr>
          <w:p w:rsidR="00D651F6" w:rsidRPr="00D2456E" w:rsidRDefault="00D651F6"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w:t>
            </w:r>
          </w:p>
        </w:tc>
        <w:tc>
          <w:tcPr>
            <w:tcW w:w="8459" w:type="dxa"/>
          </w:tcPr>
          <w:p w:rsidR="00D651F6" w:rsidRPr="006D62ED" w:rsidRDefault="00D651F6" w:rsidP="00EC7A8A">
            <w:pPr>
              <w:widowControl w:val="0"/>
              <w:spacing w:after="0" w:line="240" w:lineRule="auto"/>
              <w:contextualSpacing/>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rPr>
              <w:t>Основные операции при выполнении ручных работ</w:t>
            </w:r>
          </w:p>
        </w:tc>
      </w:tr>
    </w:tbl>
    <w:p w:rsidR="00D651F6" w:rsidRDefault="00D651F6" w:rsidP="00D651F6">
      <w:pPr>
        <w:widowControl w:val="0"/>
        <w:spacing w:after="0" w:line="240" w:lineRule="auto"/>
        <w:contextualSpacing/>
        <w:jc w:val="right"/>
        <w:rPr>
          <w:rFonts w:ascii="Times New Roman" w:eastAsia="Times New Roman" w:hAnsi="Times New Roman" w:cs="Times New Roman"/>
          <w:sz w:val="28"/>
          <w:szCs w:val="28"/>
        </w:rPr>
      </w:pPr>
    </w:p>
    <w:p w:rsidR="00D651F6" w:rsidRPr="001D0E6B" w:rsidRDefault="00D651F6" w:rsidP="00D651F6">
      <w:pPr>
        <w:widowControl w:val="0"/>
        <w:spacing w:after="0" w:line="240" w:lineRule="auto"/>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5</w:t>
      </w:r>
    </w:p>
    <w:p w:rsidR="00D651F6" w:rsidRDefault="00D651F6" w:rsidP="00D651F6">
      <w:pPr>
        <w:widowControl w:val="0"/>
        <w:spacing w:after="0" w:line="240" w:lineRule="auto"/>
        <w:contextualSpacing/>
        <w:jc w:val="center"/>
        <w:rPr>
          <w:noProof/>
          <w:lang w:eastAsia="ru-RU"/>
        </w:rPr>
      </w:pPr>
      <w:r w:rsidRPr="001D0E6B">
        <w:rPr>
          <w:rFonts w:ascii="Times New Roman" w:eastAsia="Times New Roman" w:hAnsi="Times New Roman" w:cs="Times New Roman"/>
          <w:b/>
          <w:sz w:val="28"/>
          <w:szCs w:val="28"/>
        </w:rPr>
        <w:t>РАЗДЕЛ 2. Перечень планируемых результатов</w:t>
      </w:r>
    </w:p>
    <w:p w:rsidR="00D651F6" w:rsidRPr="001D0E6B" w:rsidRDefault="00D651F6" w:rsidP="00D651F6">
      <w:pPr>
        <w:widowControl w:val="0"/>
        <w:spacing w:after="0" w:line="240" w:lineRule="auto"/>
        <w:contextualSpacing/>
        <w:jc w:val="center"/>
        <w:rPr>
          <w:rFonts w:ascii="Times New Roman" w:eastAsia="Times New Roman" w:hAnsi="Times New Roman" w:cs="Times New Roman"/>
          <w:b/>
          <w:sz w:val="28"/>
          <w:szCs w:val="28"/>
        </w:rPr>
      </w:pPr>
    </w:p>
    <w:p w:rsidR="00D651F6" w:rsidRPr="001D0E6B" w:rsidRDefault="00D651F6" w:rsidP="00D651F6">
      <w:pPr>
        <w:widowControl w:val="0"/>
        <w:spacing w:after="0" w:line="240" w:lineRule="auto"/>
        <w:ind w:firstLine="772"/>
        <w:contextualSpacing/>
        <w:jc w:val="both"/>
        <w:rPr>
          <w:rFonts w:ascii="Times New Roman" w:eastAsia="Times New Roman" w:hAnsi="Times New Roman" w:cs="Times New Roman"/>
          <w:b/>
          <w:sz w:val="24"/>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
        <w:gridCol w:w="8393"/>
      </w:tblGrid>
      <w:tr w:rsidR="00D651F6" w:rsidRPr="001D0E6B" w:rsidTr="00EC7A8A">
        <w:tc>
          <w:tcPr>
            <w:tcW w:w="928" w:type="dxa"/>
          </w:tcPr>
          <w:p w:rsidR="00D651F6" w:rsidRPr="001D0E6B" w:rsidRDefault="00D651F6" w:rsidP="00EC7A8A">
            <w:pPr>
              <w:widowControl w:val="0"/>
              <w:spacing w:after="0" w:line="240" w:lineRule="auto"/>
              <w:contextualSpacing/>
              <w:jc w:val="both"/>
              <w:rPr>
                <w:rFonts w:ascii="Times New Roman" w:eastAsia="Times New Roman" w:hAnsi="Times New Roman" w:cs="Times New Roman"/>
                <w:b/>
                <w:i/>
                <w:sz w:val="24"/>
                <w:szCs w:val="28"/>
              </w:rPr>
            </w:pPr>
            <w:r w:rsidRPr="001D0E6B">
              <w:rPr>
                <w:rFonts w:ascii="Times New Roman" w:eastAsia="Times New Roman" w:hAnsi="Times New Roman" w:cs="Times New Roman"/>
                <w:b/>
                <w:i/>
                <w:sz w:val="24"/>
                <w:szCs w:val="28"/>
              </w:rPr>
              <w:t>Код</w:t>
            </w:r>
          </w:p>
          <w:p w:rsidR="00D651F6" w:rsidRPr="001D0E6B" w:rsidRDefault="00D651F6" w:rsidP="00EC7A8A">
            <w:pPr>
              <w:widowControl w:val="0"/>
              <w:spacing w:after="0" w:line="240" w:lineRule="auto"/>
              <w:contextualSpacing/>
              <w:jc w:val="both"/>
              <w:rPr>
                <w:rFonts w:ascii="Times New Roman" w:eastAsia="Times New Roman" w:hAnsi="Times New Roman" w:cs="Times New Roman"/>
                <w:b/>
                <w:i/>
                <w:sz w:val="24"/>
                <w:szCs w:val="28"/>
              </w:rPr>
            </w:pPr>
          </w:p>
        </w:tc>
        <w:tc>
          <w:tcPr>
            <w:tcW w:w="8393" w:type="dxa"/>
          </w:tcPr>
          <w:p w:rsidR="00D651F6" w:rsidRPr="001D0E6B" w:rsidRDefault="00D651F6" w:rsidP="00EC7A8A">
            <w:pPr>
              <w:widowControl w:val="0"/>
              <w:spacing w:after="0" w:line="240" w:lineRule="auto"/>
              <w:contextualSpacing/>
              <w:jc w:val="center"/>
              <w:rPr>
                <w:rFonts w:ascii="Times New Roman" w:eastAsia="Times New Roman" w:hAnsi="Times New Roman" w:cs="Times New Roman"/>
                <w:b/>
                <w:i/>
                <w:sz w:val="24"/>
                <w:szCs w:val="28"/>
              </w:rPr>
            </w:pPr>
            <w:r w:rsidRPr="001D0E6B">
              <w:rPr>
                <w:rFonts w:ascii="Times New Roman" w:eastAsia="Times New Roman" w:hAnsi="Times New Roman" w:cs="Times New Roman"/>
                <w:b/>
                <w:i/>
                <w:sz w:val="24"/>
                <w:szCs w:val="28"/>
              </w:rPr>
              <w:t>Планируемые результаты, которые проверяются заданиями контрольной работы</w:t>
            </w:r>
          </w:p>
        </w:tc>
      </w:tr>
      <w:tr w:rsidR="00D651F6" w:rsidRPr="001D0E6B" w:rsidTr="00EC7A8A">
        <w:tc>
          <w:tcPr>
            <w:tcW w:w="928" w:type="dxa"/>
          </w:tcPr>
          <w:p w:rsidR="00D651F6" w:rsidRPr="001C08D6" w:rsidRDefault="00D651F6" w:rsidP="00EC7A8A">
            <w:pPr>
              <w:widowControl w:val="0"/>
              <w:spacing w:after="0" w:line="240" w:lineRule="auto"/>
              <w:contextualSpacing/>
              <w:jc w:val="both"/>
              <w:rPr>
                <w:rFonts w:ascii="Times New Roman" w:eastAsia="Times New Roman" w:hAnsi="Times New Roman" w:cs="Times New Roman"/>
                <w:b/>
                <w:sz w:val="24"/>
                <w:szCs w:val="28"/>
              </w:rPr>
            </w:pPr>
            <w:r w:rsidRPr="001C08D6">
              <w:rPr>
                <w:rFonts w:ascii="Times New Roman" w:eastAsia="Times New Roman" w:hAnsi="Times New Roman" w:cs="Times New Roman"/>
                <w:b/>
                <w:sz w:val="24"/>
                <w:szCs w:val="28"/>
              </w:rPr>
              <w:t>1</w:t>
            </w:r>
          </w:p>
        </w:tc>
        <w:tc>
          <w:tcPr>
            <w:tcW w:w="8393" w:type="dxa"/>
          </w:tcPr>
          <w:p w:rsidR="00D651F6" w:rsidRPr="001C08D6" w:rsidRDefault="00D651F6" w:rsidP="00EC7A8A">
            <w:pPr>
              <w:widowControl w:val="0"/>
              <w:spacing w:after="0" w:line="240" w:lineRule="auto"/>
              <w:contextualSpacing/>
              <w:rPr>
                <w:rFonts w:ascii="Times New Roman" w:eastAsia="Times New Roman" w:hAnsi="Times New Roman" w:cs="Times New Roman"/>
                <w:b/>
                <w:sz w:val="24"/>
                <w:szCs w:val="28"/>
              </w:rPr>
            </w:pPr>
            <w:r w:rsidRPr="001C08D6">
              <w:rPr>
                <w:rFonts w:ascii="Times New Roman" w:eastAsia="Times New Roman" w:hAnsi="Times New Roman" w:cs="Times New Roman"/>
                <w:b/>
                <w:sz w:val="24"/>
                <w:szCs w:val="28"/>
              </w:rPr>
              <w:t>Знать/понимать</w:t>
            </w:r>
          </w:p>
        </w:tc>
      </w:tr>
      <w:tr w:rsidR="00D651F6" w:rsidRPr="001D0E6B" w:rsidTr="00EC7A8A">
        <w:tc>
          <w:tcPr>
            <w:tcW w:w="928" w:type="dxa"/>
          </w:tcPr>
          <w:p w:rsidR="00D651F6" w:rsidRPr="00C06230"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1.1</w:t>
            </w:r>
          </w:p>
        </w:tc>
        <w:tc>
          <w:tcPr>
            <w:tcW w:w="8393" w:type="dxa"/>
          </w:tcPr>
          <w:p w:rsidR="00D651F6" w:rsidRPr="001C08D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Знать свойства текстильных материалов</w:t>
            </w:r>
          </w:p>
        </w:tc>
      </w:tr>
      <w:tr w:rsidR="00D651F6" w:rsidRPr="001D0E6B" w:rsidTr="00EC7A8A">
        <w:tc>
          <w:tcPr>
            <w:tcW w:w="928" w:type="dxa"/>
          </w:tcPr>
          <w:p w:rsidR="00D651F6" w:rsidRPr="00C06230"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1.2</w:t>
            </w:r>
          </w:p>
        </w:tc>
        <w:tc>
          <w:tcPr>
            <w:tcW w:w="8393" w:type="dxa"/>
          </w:tcPr>
          <w:p w:rsidR="00D651F6" w:rsidRPr="001C08D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Знать особенности производства и назначение нетканых материалов</w:t>
            </w:r>
          </w:p>
        </w:tc>
      </w:tr>
      <w:tr w:rsidR="00D651F6" w:rsidRPr="001D0E6B" w:rsidTr="00EC7A8A">
        <w:tc>
          <w:tcPr>
            <w:tcW w:w="928" w:type="dxa"/>
          </w:tcPr>
          <w:p w:rsidR="00D651F6" w:rsidRPr="001D0E6B"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1.3</w:t>
            </w:r>
          </w:p>
        </w:tc>
        <w:tc>
          <w:tcPr>
            <w:tcW w:w="8393" w:type="dxa"/>
          </w:tcPr>
          <w:p w:rsidR="00D651F6" w:rsidRPr="001C08D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Знать приёмы моделирования плечевой одежды</w:t>
            </w:r>
          </w:p>
        </w:tc>
      </w:tr>
      <w:tr w:rsidR="00D651F6" w:rsidRPr="001D0E6B" w:rsidTr="00EC7A8A">
        <w:tc>
          <w:tcPr>
            <w:tcW w:w="928" w:type="dxa"/>
          </w:tcPr>
          <w:p w:rsidR="00D651F6" w:rsidRPr="001D0E6B"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1.4</w:t>
            </w:r>
          </w:p>
        </w:tc>
        <w:tc>
          <w:tcPr>
            <w:tcW w:w="8393" w:type="dxa"/>
          </w:tcPr>
          <w:p w:rsidR="00D651F6" w:rsidRPr="001C08D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Устройство швейной иглы</w:t>
            </w:r>
          </w:p>
        </w:tc>
      </w:tr>
      <w:tr w:rsidR="00D651F6" w:rsidRPr="001D0E6B" w:rsidTr="00EC7A8A">
        <w:tc>
          <w:tcPr>
            <w:tcW w:w="928"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1.5</w:t>
            </w:r>
          </w:p>
        </w:tc>
        <w:tc>
          <w:tcPr>
            <w:tcW w:w="8393"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Особенности национального костюма народов Урала</w:t>
            </w:r>
          </w:p>
        </w:tc>
      </w:tr>
      <w:tr w:rsidR="00D651F6" w:rsidRPr="001D0E6B" w:rsidTr="00EC7A8A">
        <w:tc>
          <w:tcPr>
            <w:tcW w:w="928" w:type="dxa"/>
          </w:tcPr>
          <w:p w:rsidR="00D651F6" w:rsidRPr="001C08D6" w:rsidRDefault="00D651F6" w:rsidP="00EC7A8A">
            <w:pPr>
              <w:widowControl w:val="0"/>
              <w:spacing w:after="0" w:line="240" w:lineRule="auto"/>
              <w:contextualSpacing/>
              <w:jc w:val="both"/>
              <w:rPr>
                <w:rFonts w:ascii="Times New Roman" w:eastAsia="Times New Roman" w:hAnsi="Times New Roman" w:cs="Times New Roman"/>
                <w:b/>
                <w:sz w:val="24"/>
                <w:szCs w:val="28"/>
              </w:rPr>
            </w:pPr>
            <w:r w:rsidRPr="001C08D6">
              <w:rPr>
                <w:rFonts w:ascii="Times New Roman" w:eastAsia="Times New Roman" w:hAnsi="Times New Roman" w:cs="Times New Roman"/>
                <w:b/>
                <w:sz w:val="24"/>
                <w:szCs w:val="28"/>
              </w:rPr>
              <w:t>2</w:t>
            </w:r>
          </w:p>
        </w:tc>
        <w:tc>
          <w:tcPr>
            <w:tcW w:w="8393" w:type="dxa"/>
          </w:tcPr>
          <w:p w:rsidR="00D651F6" w:rsidRPr="001C08D6" w:rsidRDefault="00D651F6" w:rsidP="00EC7A8A">
            <w:pPr>
              <w:widowControl w:val="0"/>
              <w:spacing w:after="0" w:line="240" w:lineRule="auto"/>
              <w:contextualSpacing/>
              <w:jc w:val="both"/>
              <w:rPr>
                <w:rFonts w:ascii="Times New Roman" w:eastAsia="Times New Roman" w:hAnsi="Times New Roman" w:cs="Times New Roman"/>
                <w:b/>
                <w:sz w:val="24"/>
                <w:szCs w:val="28"/>
              </w:rPr>
            </w:pPr>
            <w:r w:rsidRPr="001C08D6">
              <w:rPr>
                <w:rFonts w:ascii="Times New Roman" w:eastAsia="Times New Roman" w:hAnsi="Times New Roman" w:cs="Times New Roman"/>
                <w:b/>
                <w:sz w:val="24"/>
                <w:szCs w:val="28"/>
              </w:rPr>
              <w:t>Уметь</w:t>
            </w:r>
          </w:p>
        </w:tc>
      </w:tr>
      <w:tr w:rsidR="00D651F6" w:rsidRPr="001D0E6B" w:rsidTr="00EC7A8A">
        <w:tc>
          <w:tcPr>
            <w:tcW w:w="928" w:type="dxa"/>
          </w:tcPr>
          <w:p w:rsidR="00D651F6" w:rsidRPr="001D0E6B"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2.1</w:t>
            </w:r>
          </w:p>
        </w:tc>
        <w:tc>
          <w:tcPr>
            <w:tcW w:w="8393" w:type="dxa"/>
          </w:tcPr>
          <w:p w:rsidR="00D651F6" w:rsidRPr="001C08D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Подбирать ткань по волокнистому составу, для различных швейных изделий</w:t>
            </w:r>
          </w:p>
        </w:tc>
      </w:tr>
      <w:tr w:rsidR="00D651F6" w:rsidRPr="001D0E6B" w:rsidTr="00EC7A8A">
        <w:tc>
          <w:tcPr>
            <w:tcW w:w="928"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2.2</w:t>
            </w:r>
          </w:p>
        </w:tc>
        <w:tc>
          <w:tcPr>
            <w:tcW w:w="8393"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sidRPr="00917FB2">
              <w:rPr>
                <w:rFonts w:ascii="Times New Roman" w:eastAsia="Times New Roman" w:hAnsi="Times New Roman" w:cs="Times New Roman"/>
                <w:sz w:val="24"/>
                <w:szCs w:val="28"/>
              </w:rPr>
              <w:t>демонстрировать экологическое мышление в разных формах деятельности.</w:t>
            </w:r>
          </w:p>
        </w:tc>
      </w:tr>
      <w:tr w:rsidR="00D651F6" w:rsidRPr="001D0E6B" w:rsidTr="00EC7A8A">
        <w:tc>
          <w:tcPr>
            <w:tcW w:w="928"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2.3</w:t>
            </w:r>
          </w:p>
        </w:tc>
        <w:tc>
          <w:tcPr>
            <w:tcW w:w="8393"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Определять вид дефекта строчки по её виду</w:t>
            </w:r>
          </w:p>
        </w:tc>
      </w:tr>
      <w:tr w:rsidR="00D651F6" w:rsidRPr="001D0E6B" w:rsidTr="00EC7A8A">
        <w:tc>
          <w:tcPr>
            <w:tcW w:w="928"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2.4</w:t>
            </w:r>
          </w:p>
        </w:tc>
        <w:tc>
          <w:tcPr>
            <w:tcW w:w="8393"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Выполнить экономную раскладку выкроек на ткани</w:t>
            </w:r>
          </w:p>
        </w:tc>
      </w:tr>
      <w:tr w:rsidR="00D651F6" w:rsidRPr="001D0E6B" w:rsidTr="00EC7A8A">
        <w:tc>
          <w:tcPr>
            <w:tcW w:w="928"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2.5</w:t>
            </w:r>
          </w:p>
        </w:tc>
        <w:tc>
          <w:tcPr>
            <w:tcW w:w="8393"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Изготавливать ручные швы</w:t>
            </w:r>
          </w:p>
        </w:tc>
      </w:tr>
      <w:tr w:rsidR="00D651F6" w:rsidRPr="001D0E6B" w:rsidTr="00EC7A8A">
        <w:tc>
          <w:tcPr>
            <w:tcW w:w="928"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2.6</w:t>
            </w:r>
          </w:p>
        </w:tc>
        <w:tc>
          <w:tcPr>
            <w:tcW w:w="8393" w:type="dxa"/>
          </w:tcPr>
          <w:p w:rsidR="00D651F6" w:rsidRDefault="00D651F6"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Изготавливать образцы машинных швов</w:t>
            </w:r>
          </w:p>
        </w:tc>
      </w:tr>
      <w:tr w:rsidR="00D651F6" w:rsidRPr="001D0E6B" w:rsidTr="00EC7A8A">
        <w:tc>
          <w:tcPr>
            <w:tcW w:w="928" w:type="dxa"/>
          </w:tcPr>
          <w:p w:rsidR="00D651F6" w:rsidRPr="001C08D6" w:rsidRDefault="00D651F6" w:rsidP="00EC7A8A">
            <w:pPr>
              <w:widowControl w:val="0"/>
              <w:spacing w:after="0" w:line="240" w:lineRule="auto"/>
              <w:contextualSpacing/>
              <w:jc w:val="both"/>
              <w:rPr>
                <w:rFonts w:ascii="Times New Roman" w:eastAsia="Times New Roman" w:hAnsi="Times New Roman" w:cs="Times New Roman"/>
                <w:b/>
                <w:sz w:val="24"/>
                <w:szCs w:val="28"/>
              </w:rPr>
            </w:pPr>
            <w:r w:rsidRPr="001C08D6">
              <w:rPr>
                <w:rFonts w:ascii="Times New Roman" w:eastAsia="Times New Roman" w:hAnsi="Times New Roman" w:cs="Times New Roman"/>
                <w:b/>
                <w:sz w:val="24"/>
                <w:szCs w:val="28"/>
              </w:rPr>
              <w:lastRenderedPageBreak/>
              <w:t>3</w:t>
            </w:r>
          </w:p>
        </w:tc>
        <w:tc>
          <w:tcPr>
            <w:tcW w:w="8393" w:type="dxa"/>
          </w:tcPr>
          <w:p w:rsidR="00D651F6" w:rsidRPr="001C08D6" w:rsidRDefault="00D651F6" w:rsidP="00EC7A8A">
            <w:pPr>
              <w:widowControl w:val="0"/>
              <w:spacing w:after="0" w:line="240" w:lineRule="auto"/>
              <w:contextualSpacing/>
              <w:jc w:val="both"/>
              <w:rPr>
                <w:rFonts w:ascii="Times New Roman" w:eastAsia="Times New Roman" w:hAnsi="Times New Roman" w:cs="Times New Roman"/>
                <w:b/>
                <w:sz w:val="24"/>
                <w:szCs w:val="28"/>
                <w:lang w:eastAsia="ru-RU"/>
              </w:rPr>
            </w:pPr>
            <w:r w:rsidRPr="001C08D6">
              <w:rPr>
                <w:rFonts w:ascii="Times New Roman" w:eastAsia="Times New Roman" w:hAnsi="Times New Roman" w:cs="Times New Roman"/>
                <w:b/>
                <w:sz w:val="24"/>
                <w:szCs w:val="28"/>
                <w:lang w:eastAsia="ru-RU"/>
              </w:rPr>
              <w:t>Использовать приобретённые знания и умения в практической деятельности и повседневной жизни</w:t>
            </w:r>
          </w:p>
        </w:tc>
      </w:tr>
      <w:tr w:rsidR="00D651F6" w:rsidRPr="001D0E6B" w:rsidTr="00EC7A8A">
        <w:tc>
          <w:tcPr>
            <w:tcW w:w="928" w:type="dxa"/>
          </w:tcPr>
          <w:p w:rsidR="00D651F6" w:rsidRPr="00DD5756" w:rsidRDefault="00D651F6" w:rsidP="00EC7A8A">
            <w:pPr>
              <w:widowControl w:val="0"/>
              <w:spacing w:after="0" w:line="240" w:lineRule="auto"/>
              <w:contextualSpacing/>
              <w:jc w:val="both"/>
              <w:rPr>
                <w:rFonts w:ascii="Times New Roman" w:eastAsia="Times New Roman" w:hAnsi="Times New Roman" w:cs="Times New Roman"/>
                <w:sz w:val="24"/>
                <w:szCs w:val="28"/>
              </w:rPr>
            </w:pPr>
            <w:r w:rsidRPr="00DD5756">
              <w:rPr>
                <w:rFonts w:ascii="Times New Roman" w:eastAsia="Times New Roman" w:hAnsi="Times New Roman" w:cs="Times New Roman"/>
                <w:sz w:val="24"/>
                <w:szCs w:val="28"/>
              </w:rPr>
              <w:t>3.1</w:t>
            </w:r>
          </w:p>
        </w:tc>
        <w:tc>
          <w:tcPr>
            <w:tcW w:w="8393" w:type="dxa"/>
          </w:tcPr>
          <w:p w:rsidR="00D651F6" w:rsidRPr="001C08D6" w:rsidRDefault="00D651F6" w:rsidP="00EC7A8A">
            <w:pPr>
              <w:widowControl w:val="0"/>
              <w:spacing w:after="0" w:line="240" w:lineRule="auto"/>
              <w:contextualSpacing/>
              <w:jc w:val="both"/>
              <w:rPr>
                <w:rFonts w:ascii="Times New Roman" w:eastAsia="Times New Roman" w:hAnsi="Times New Roman" w:cs="Times New Roman"/>
                <w:b/>
                <w:sz w:val="24"/>
                <w:szCs w:val="28"/>
                <w:lang w:eastAsia="ru-RU"/>
              </w:rPr>
            </w:pPr>
            <w:r>
              <w:rPr>
                <w:rFonts w:ascii="Times New Roman" w:eastAsia="Times New Roman" w:hAnsi="Times New Roman" w:cs="Times New Roman"/>
                <w:sz w:val="24"/>
                <w:szCs w:val="28"/>
              </w:rPr>
              <w:t>Составлять последовательность обработки плечевого изделия</w:t>
            </w:r>
          </w:p>
        </w:tc>
      </w:tr>
    </w:tbl>
    <w:p w:rsidR="00D651F6" w:rsidRDefault="00D651F6" w:rsidP="00D651F6">
      <w:pPr>
        <w:widowControl w:val="0"/>
        <w:spacing w:after="0" w:line="240" w:lineRule="auto"/>
        <w:jc w:val="right"/>
        <w:rPr>
          <w:rFonts w:ascii="Times New Roman" w:eastAsia="Times New Roman" w:hAnsi="Times New Roman" w:cs="Times New Roman"/>
          <w:sz w:val="28"/>
          <w:szCs w:val="28"/>
          <w:lang w:eastAsia="ru-RU"/>
        </w:rPr>
      </w:pPr>
    </w:p>
    <w:p w:rsidR="00D651F6" w:rsidRPr="001D0E6B" w:rsidRDefault="00D651F6" w:rsidP="00D651F6">
      <w:pPr>
        <w:widowControl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6</w:t>
      </w:r>
    </w:p>
    <w:p w:rsidR="00D651F6" w:rsidRPr="00424F67" w:rsidRDefault="00D651F6" w:rsidP="00D651F6">
      <w:pPr>
        <w:widowControl w:val="0"/>
        <w:spacing w:after="0" w:line="240" w:lineRule="auto"/>
        <w:jc w:val="center"/>
        <w:rPr>
          <w:rFonts w:ascii="Times New Roman" w:eastAsia="Times New Roman" w:hAnsi="Times New Roman" w:cs="Times New Roman"/>
          <w:b/>
          <w:caps/>
          <w:sz w:val="28"/>
          <w:szCs w:val="28"/>
          <w:lang w:eastAsia="ru-RU"/>
        </w:rPr>
      </w:pPr>
      <w:r w:rsidRPr="00424F67">
        <w:rPr>
          <w:rFonts w:ascii="Times New Roman" w:eastAsia="Times New Roman" w:hAnsi="Times New Roman" w:cs="Times New Roman"/>
          <w:b/>
          <w:sz w:val="28"/>
          <w:szCs w:val="28"/>
          <w:lang w:eastAsia="ru-RU"/>
        </w:rPr>
        <w:t>Ответы и критерии оценивания контрольной работы</w:t>
      </w:r>
    </w:p>
    <w:p w:rsidR="00D651F6" w:rsidRPr="001D0E6B" w:rsidRDefault="00D651F6" w:rsidP="00D651F6">
      <w:pPr>
        <w:widowControl w:val="0"/>
        <w:spacing w:after="0" w:line="240" w:lineRule="auto"/>
        <w:jc w:val="center"/>
        <w:rPr>
          <w:rFonts w:ascii="Times New Roman" w:eastAsia="Times New Roman" w:hAnsi="Times New Roman" w:cs="Times New Roman"/>
          <w:b/>
          <w:sz w:val="24"/>
          <w:szCs w:val="24"/>
          <w:lang w:eastAsia="ru-RU"/>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260"/>
        <w:gridCol w:w="3685"/>
        <w:gridCol w:w="1560"/>
      </w:tblGrid>
      <w:tr w:rsidR="00D651F6" w:rsidRPr="001D0E6B" w:rsidTr="00EC7A8A">
        <w:tc>
          <w:tcPr>
            <w:tcW w:w="851" w:type="dxa"/>
            <w:tcBorders>
              <w:top w:val="single" w:sz="4" w:space="0" w:color="auto"/>
              <w:left w:val="single" w:sz="4" w:space="0" w:color="auto"/>
              <w:bottom w:val="single" w:sz="4" w:space="0" w:color="auto"/>
              <w:right w:val="single" w:sz="4" w:space="0" w:color="auto"/>
            </w:tcBorders>
            <w:vAlign w:val="center"/>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val="en-US" w:eastAsia="ru-RU"/>
              </w:rPr>
            </w:pPr>
            <w:r w:rsidRPr="001D0E6B">
              <w:rPr>
                <w:rFonts w:ascii="Times New Roman" w:eastAsia="Times New Roman" w:hAnsi="Times New Roman" w:cs="Times New Roman"/>
                <w:b/>
                <w:sz w:val="24"/>
                <w:szCs w:val="24"/>
                <w:lang w:eastAsia="ru-RU"/>
              </w:rPr>
              <w:t>№</w:t>
            </w:r>
          </w:p>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задания</w:t>
            </w:r>
          </w:p>
        </w:tc>
        <w:tc>
          <w:tcPr>
            <w:tcW w:w="3260" w:type="dxa"/>
            <w:tcBorders>
              <w:top w:val="single" w:sz="4" w:space="0" w:color="auto"/>
              <w:left w:val="single" w:sz="4" w:space="0" w:color="auto"/>
              <w:bottom w:val="single" w:sz="4" w:space="0" w:color="auto"/>
              <w:right w:val="single" w:sz="4" w:space="0" w:color="auto"/>
            </w:tcBorders>
            <w:vAlign w:val="center"/>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Вариант 1</w:t>
            </w:r>
          </w:p>
        </w:tc>
        <w:tc>
          <w:tcPr>
            <w:tcW w:w="3685" w:type="dxa"/>
            <w:tcBorders>
              <w:top w:val="single" w:sz="4" w:space="0" w:color="auto"/>
              <w:left w:val="single" w:sz="4" w:space="0" w:color="auto"/>
              <w:bottom w:val="single" w:sz="4" w:space="0" w:color="auto"/>
              <w:right w:val="single" w:sz="4" w:space="0" w:color="auto"/>
            </w:tcBorders>
            <w:vAlign w:val="center"/>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 xml:space="preserve">Критерии </w:t>
            </w:r>
          </w:p>
          <w:p w:rsidR="00D651F6" w:rsidRPr="001D0E6B" w:rsidRDefault="00D651F6" w:rsidP="00EC7A8A">
            <w:pPr>
              <w:widowControl w:val="0"/>
              <w:spacing w:after="0" w:line="240" w:lineRule="auto"/>
              <w:ind w:firstLine="177"/>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оценивания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Максимальный балл за задание</w:t>
            </w:r>
          </w:p>
        </w:tc>
      </w:tr>
      <w:tr w:rsidR="00D651F6" w:rsidRPr="001D0E6B" w:rsidTr="00EC7A8A">
        <w:tc>
          <w:tcPr>
            <w:tcW w:w="851" w:type="dxa"/>
            <w:tcBorders>
              <w:top w:val="single" w:sz="4" w:space="0" w:color="auto"/>
              <w:left w:val="single" w:sz="4" w:space="0" w:color="auto"/>
              <w:bottom w:val="single" w:sz="4" w:space="0" w:color="auto"/>
              <w:right w:val="single" w:sz="4" w:space="0" w:color="auto"/>
            </w:tcBorders>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tcPr>
          <w:p w:rsidR="00D651F6" w:rsidRPr="008D0285" w:rsidRDefault="00D651F6"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в</w:t>
            </w:r>
          </w:p>
        </w:tc>
        <w:tc>
          <w:tcPr>
            <w:tcW w:w="3685" w:type="dxa"/>
            <w:tcBorders>
              <w:top w:val="single" w:sz="4" w:space="0" w:color="auto"/>
              <w:left w:val="single" w:sz="4" w:space="0" w:color="auto"/>
              <w:bottom w:val="single" w:sz="4" w:space="0" w:color="auto"/>
              <w:right w:val="single" w:sz="4" w:space="0" w:color="auto"/>
            </w:tcBorders>
          </w:tcPr>
          <w:p w:rsidR="00D651F6" w:rsidRPr="001D0E6B" w:rsidRDefault="00D651F6" w:rsidP="00EC7A8A">
            <w:pPr>
              <w:widowControl w:val="0"/>
              <w:spacing w:after="0" w:line="240" w:lineRule="auto"/>
              <w:rPr>
                <w:rFonts w:ascii="Times New Roman" w:eastAsia="Times New Roman" w:hAnsi="Times New Roman" w:cs="Times New Roman"/>
                <w:sz w:val="24"/>
                <w:szCs w:val="24"/>
                <w:lang w:eastAsia="ru-RU"/>
              </w:rPr>
            </w:pPr>
            <w:r w:rsidRPr="00C7025F">
              <w:rPr>
                <w:rFonts w:ascii="Times New Roman" w:eastAsia="Times New Roman" w:hAnsi="Times New Roman" w:cs="Times New Roman"/>
                <w:sz w:val="24"/>
                <w:szCs w:val="24"/>
                <w:lang w:eastAsia="ru-RU"/>
              </w:rPr>
              <w:t>1 балл за выбор правильного ответа</w:t>
            </w:r>
          </w:p>
        </w:tc>
        <w:tc>
          <w:tcPr>
            <w:tcW w:w="1560" w:type="dxa"/>
            <w:tcBorders>
              <w:top w:val="single" w:sz="4" w:space="0" w:color="auto"/>
              <w:left w:val="single" w:sz="4" w:space="0" w:color="auto"/>
              <w:bottom w:val="single" w:sz="4" w:space="0" w:color="auto"/>
              <w:right w:val="single" w:sz="4" w:space="0" w:color="auto"/>
            </w:tcBorders>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651F6" w:rsidRPr="001D0E6B" w:rsidTr="00EC7A8A">
        <w:tc>
          <w:tcPr>
            <w:tcW w:w="851" w:type="dxa"/>
            <w:tcBorders>
              <w:top w:val="single" w:sz="4" w:space="0" w:color="auto"/>
              <w:left w:val="single" w:sz="4" w:space="0" w:color="auto"/>
              <w:bottom w:val="single" w:sz="4" w:space="0" w:color="auto"/>
              <w:right w:val="single" w:sz="4" w:space="0" w:color="auto"/>
            </w:tcBorders>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2</w:t>
            </w:r>
          </w:p>
        </w:tc>
        <w:tc>
          <w:tcPr>
            <w:tcW w:w="3260" w:type="dxa"/>
            <w:tcBorders>
              <w:top w:val="single" w:sz="4" w:space="0" w:color="auto"/>
              <w:left w:val="single" w:sz="4" w:space="0" w:color="auto"/>
              <w:bottom w:val="single" w:sz="4" w:space="0" w:color="auto"/>
              <w:right w:val="single" w:sz="4" w:space="0" w:color="auto"/>
            </w:tcBorders>
          </w:tcPr>
          <w:p w:rsidR="00D651F6" w:rsidRPr="008D0285" w:rsidRDefault="00D651F6" w:rsidP="00EC7A8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p>
        </w:tc>
        <w:tc>
          <w:tcPr>
            <w:tcW w:w="3685" w:type="dxa"/>
            <w:tcBorders>
              <w:top w:val="single" w:sz="4" w:space="0" w:color="auto"/>
              <w:left w:val="single" w:sz="4" w:space="0" w:color="auto"/>
              <w:bottom w:val="single" w:sz="4" w:space="0" w:color="auto"/>
              <w:right w:val="single" w:sz="4" w:space="0" w:color="auto"/>
            </w:tcBorders>
          </w:tcPr>
          <w:p w:rsidR="00D651F6" w:rsidRPr="001D0E6B" w:rsidRDefault="00D651F6" w:rsidP="00EC7A8A">
            <w:pPr>
              <w:widowControl w:val="0"/>
              <w:spacing w:after="0" w:line="240" w:lineRule="auto"/>
              <w:rPr>
                <w:rFonts w:ascii="Times New Roman" w:eastAsia="Times New Roman" w:hAnsi="Times New Roman" w:cs="Times New Roman"/>
                <w:sz w:val="24"/>
                <w:szCs w:val="24"/>
                <w:lang w:eastAsia="ru-RU"/>
              </w:rPr>
            </w:pPr>
            <w:r w:rsidRPr="00C7025F">
              <w:rPr>
                <w:rFonts w:ascii="Times New Roman" w:eastAsia="Times New Roman" w:hAnsi="Times New Roman" w:cs="Times New Roman"/>
                <w:sz w:val="24"/>
                <w:szCs w:val="24"/>
                <w:lang w:eastAsia="ru-RU"/>
              </w:rPr>
              <w:t>1 балл за выбор правильного ответа</w:t>
            </w:r>
          </w:p>
        </w:tc>
        <w:tc>
          <w:tcPr>
            <w:tcW w:w="1560" w:type="dxa"/>
            <w:tcBorders>
              <w:top w:val="single" w:sz="4" w:space="0" w:color="auto"/>
              <w:left w:val="single" w:sz="4" w:space="0" w:color="auto"/>
              <w:bottom w:val="single" w:sz="4" w:space="0" w:color="auto"/>
              <w:right w:val="single" w:sz="4" w:space="0" w:color="auto"/>
            </w:tcBorders>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651F6" w:rsidRPr="001D0E6B" w:rsidTr="00EC7A8A">
        <w:tc>
          <w:tcPr>
            <w:tcW w:w="851" w:type="dxa"/>
            <w:tcBorders>
              <w:top w:val="single" w:sz="4" w:space="0" w:color="auto"/>
              <w:left w:val="single" w:sz="4" w:space="0" w:color="auto"/>
              <w:bottom w:val="single" w:sz="4" w:space="0" w:color="auto"/>
              <w:right w:val="single" w:sz="4" w:space="0" w:color="auto"/>
            </w:tcBorders>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3</w:t>
            </w:r>
          </w:p>
        </w:tc>
        <w:tc>
          <w:tcPr>
            <w:tcW w:w="3260" w:type="dxa"/>
            <w:tcBorders>
              <w:top w:val="single" w:sz="4" w:space="0" w:color="auto"/>
              <w:left w:val="single" w:sz="4" w:space="0" w:color="auto"/>
              <w:bottom w:val="single" w:sz="4" w:space="0" w:color="auto"/>
              <w:right w:val="single" w:sz="4" w:space="0" w:color="auto"/>
            </w:tcBorders>
          </w:tcPr>
          <w:p w:rsidR="00D651F6" w:rsidRPr="008D0285" w:rsidRDefault="00D651F6"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в</w:t>
            </w:r>
          </w:p>
        </w:tc>
        <w:tc>
          <w:tcPr>
            <w:tcW w:w="3685" w:type="dxa"/>
            <w:tcBorders>
              <w:top w:val="single" w:sz="4" w:space="0" w:color="auto"/>
              <w:left w:val="single" w:sz="4" w:space="0" w:color="auto"/>
              <w:bottom w:val="single" w:sz="4" w:space="0" w:color="auto"/>
              <w:right w:val="single" w:sz="4" w:space="0" w:color="auto"/>
            </w:tcBorders>
          </w:tcPr>
          <w:p w:rsidR="00D651F6" w:rsidRPr="001D0E6B" w:rsidRDefault="00D651F6" w:rsidP="00EC7A8A">
            <w:pPr>
              <w:widowControl w:val="0"/>
              <w:spacing w:after="0" w:line="240" w:lineRule="auto"/>
              <w:rPr>
                <w:rFonts w:ascii="Times New Roman" w:eastAsia="Times New Roman" w:hAnsi="Times New Roman" w:cs="Times New Roman"/>
                <w:sz w:val="24"/>
                <w:szCs w:val="24"/>
                <w:lang w:eastAsia="ru-RU"/>
              </w:rPr>
            </w:pPr>
            <w:r w:rsidRPr="00C7025F">
              <w:rPr>
                <w:rFonts w:ascii="Times New Roman" w:eastAsia="Times New Roman" w:hAnsi="Times New Roman" w:cs="Times New Roman"/>
                <w:sz w:val="24"/>
                <w:szCs w:val="24"/>
                <w:lang w:eastAsia="ru-RU"/>
              </w:rPr>
              <w:t>1 балл за выбор правильного ответа</w:t>
            </w:r>
          </w:p>
        </w:tc>
        <w:tc>
          <w:tcPr>
            <w:tcW w:w="1560" w:type="dxa"/>
            <w:tcBorders>
              <w:top w:val="single" w:sz="4" w:space="0" w:color="auto"/>
              <w:left w:val="single" w:sz="4" w:space="0" w:color="auto"/>
              <w:bottom w:val="single" w:sz="4" w:space="0" w:color="auto"/>
              <w:right w:val="single" w:sz="4" w:space="0" w:color="auto"/>
            </w:tcBorders>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651F6" w:rsidRPr="001D0E6B" w:rsidTr="00EC7A8A">
        <w:tc>
          <w:tcPr>
            <w:tcW w:w="851" w:type="dxa"/>
            <w:tcBorders>
              <w:top w:val="single" w:sz="4" w:space="0" w:color="auto"/>
              <w:left w:val="single" w:sz="4" w:space="0" w:color="auto"/>
              <w:bottom w:val="single" w:sz="4" w:space="0" w:color="auto"/>
              <w:right w:val="single" w:sz="4" w:space="0" w:color="auto"/>
            </w:tcBorders>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4</w:t>
            </w:r>
          </w:p>
        </w:tc>
        <w:tc>
          <w:tcPr>
            <w:tcW w:w="3260" w:type="dxa"/>
            <w:tcBorders>
              <w:top w:val="single" w:sz="4" w:space="0" w:color="auto"/>
              <w:left w:val="single" w:sz="4" w:space="0" w:color="auto"/>
              <w:bottom w:val="single" w:sz="4" w:space="0" w:color="auto"/>
              <w:right w:val="single" w:sz="4" w:space="0" w:color="auto"/>
            </w:tcBorders>
          </w:tcPr>
          <w:p w:rsidR="00D651F6" w:rsidRPr="008D0285" w:rsidRDefault="00D651F6"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 xml:space="preserve">а, </w:t>
            </w:r>
            <w:proofErr w:type="gramStart"/>
            <w:r w:rsidRPr="008D0285">
              <w:rPr>
                <w:rFonts w:ascii="Times New Roman" w:eastAsia="Times New Roman" w:hAnsi="Times New Roman" w:cs="Times New Roman"/>
                <w:sz w:val="24"/>
                <w:szCs w:val="24"/>
                <w:lang w:eastAsia="ru-RU"/>
              </w:rPr>
              <w:t>б</w:t>
            </w:r>
            <w:proofErr w:type="gramEnd"/>
          </w:p>
        </w:tc>
        <w:tc>
          <w:tcPr>
            <w:tcW w:w="3685" w:type="dxa"/>
            <w:tcBorders>
              <w:top w:val="single" w:sz="4" w:space="0" w:color="auto"/>
              <w:left w:val="single" w:sz="4" w:space="0" w:color="auto"/>
              <w:bottom w:val="single" w:sz="4" w:space="0" w:color="auto"/>
              <w:right w:val="single" w:sz="4" w:space="0" w:color="auto"/>
            </w:tcBorders>
          </w:tcPr>
          <w:p w:rsidR="00D651F6" w:rsidRPr="001D0E6B" w:rsidRDefault="00D651F6" w:rsidP="00EC7A8A">
            <w:pPr>
              <w:widowControl w:val="0"/>
              <w:spacing w:after="0" w:line="240" w:lineRule="auto"/>
              <w:rPr>
                <w:rFonts w:ascii="Times New Roman" w:eastAsia="Times New Roman" w:hAnsi="Times New Roman" w:cs="Times New Roman"/>
                <w:sz w:val="24"/>
                <w:szCs w:val="24"/>
                <w:lang w:eastAsia="ru-RU"/>
              </w:rPr>
            </w:pPr>
            <w:r w:rsidRPr="00C7025F">
              <w:rPr>
                <w:rFonts w:ascii="Times New Roman" w:eastAsia="Times New Roman" w:hAnsi="Times New Roman" w:cs="Times New Roman"/>
                <w:sz w:val="24"/>
                <w:szCs w:val="24"/>
                <w:lang w:eastAsia="ru-RU"/>
              </w:rPr>
              <w:t xml:space="preserve">1 балл за выбор </w:t>
            </w:r>
            <w:r>
              <w:rPr>
                <w:rFonts w:ascii="Times New Roman" w:eastAsia="Times New Roman" w:hAnsi="Times New Roman" w:cs="Times New Roman"/>
                <w:sz w:val="24"/>
                <w:szCs w:val="24"/>
                <w:lang w:eastAsia="ru-RU"/>
              </w:rPr>
              <w:t xml:space="preserve"> каждого </w:t>
            </w:r>
            <w:r w:rsidRPr="00C7025F">
              <w:rPr>
                <w:rFonts w:ascii="Times New Roman" w:eastAsia="Times New Roman" w:hAnsi="Times New Roman" w:cs="Times New Roman"/>
                <w:sz w:val="24"/>
                <w:szCs w:val="24"/>
                <w:lang w:eastAsia="ru-RU"/>
              </w:rPr>
              <w:t>правильного ответа</w:t>
            </w:r>
          </w:p>
        </w:tc>
        <w:tc>
          <w:tcPr>
            <w:tcW w:w="1560" w:type="dxa"/>
            <w:tcBorders>
              <w:top w:val="single" w:sz="4" w:space="0" w:color="auto"/>
              <w:left w:val="single" w:sz="4" w:space="0" w:color="auto"/>
              <w:bottom w:val="single" w:sz="4" w:space="0" w:color="auto"/>
              <w:right w:val="single" w:sz="4" w:space="0" w:color="auto"/>
            </w:tcBorders>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651F6" w:rsidRPr="001D0E6B" w:rsidTr="00EC7A8A">
        <w:tc>
          <w:tcPr>
            <w:tcW w:w="851" w:type="dxa"/>
            <w:tcBorders>
              <w:top w:val="single" w:sz="4" w:space="0" w:color="auto"/>
              <w:left w:val="single" w:sz="4" w:space="0" w:color="auto"/>
              <w:bottom w:val="single" w:sz="4" w:space="0" w:color="auto"/>
              <w:right w:val="single" w:sz="4" w:space="0" w:color="auto"/>
            </w:tcBorders>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5</w:t>
            </w:r>
          </w:p>
        </w:tc>
        <w:tc>
          <w:tcPr>
            <w:tcW w:w="3260" w:type="dxa"/>
            <w:tcBorders>
              <w:top w:val="single" w:sz="4" w:space="0" w:color="auto"/>
              <w:left w:val="single" w:sz="4" w:space="0" w:color="auto"/>
              <w:bottom w:val="single" w:sz="4" w:space="0" w:color="auto"/>
              <w:right w:val="single" w:sz="4" w:space="0" w:color="auto"/>
            </w:tcBorders>
          </w:tcPr>
          <w:p w:rsidR="00D651F6" w:rsidRPr="008D0285" w:rsidRDefault="00D651F6"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 xml:space="preserve">а, </w:t>
            </w:r>
            <w:proofErr w:type="gramStart"/>
            <w:r w:rsidRPr="008D0285">
              <w:rPr>
                <w:rFonts w:ascii="Times New Roman" w:eastAsia="Times New Roman" w:hAnsi="Times New Roman" w:cs="Times New Roman"/>
                <w:sz w:val="24"/>
                <w:szCs w:val="24"/>
                <w:lang w:eastAsia="ru-RU"/>
              </w:rPr>
              <w:t>г</w:t>
            </w:r>
            <w:proofErr w:type="gramEnd"/>
          </w:p>
        </w:tc>
        <w:tc>
          <w:tcPr>
            <w:tcW w:w="3685" w:type="dxa"/>
            <w:tcBorders>
              <w:top w:val="single" w:sz="4" w:space="0" w:color="auto"/>
              <w:left w:val="single" w:sz="4" w:space="0" w:color="auto"/>
              <w:bottom w:val="single" w:sz="4" w:space="0" w:color="auto"/>
              <w:right w:val="single" w:sz="4" w:space="0" w:color="auto"/>
            </w:tcBorders>
          </w:tcPr>
          <w:p w:rsidR="00D651F6" w:rsidRPr="001D0E6B" w:rsidRDefault="00D651F6" w:rsidP="00EC7A8A">
            <w:pPr>
              <w:widowControl w:val="0"/>
              <w:spacing w:after="0" w:line="240" w:lineRule="auto"/>
              <w:rPr>
                <w:rFonts w:ascii="Times New Roman" w:eastAsia="Times New Roman" w:hAnsi="Times New Roman" w:cs="Times New Roman"/>
                <w:sz w:val="24"/>
                <w:szCs w:val="24"/>
                <w:lang w:eastAsia="ru-RU"/>
              </w:rPr>
            </w:pPr>
            <w:r w:rsidRPr="00C7025F">
              <w:rPr>
                <w:rFonts w:ascii="Times New Roman" w:eastAsia="Times New Roman" w:hAnsi="Times New Roman" w:cs="Times New Roman"/>
                <w:sz w:val="24"/>
                <w:szCs w:val="24"/>
                <w:lang w:eastAsia="ru-RU"/>
              </w:rPr>
              <w:t xml:space="preserve">1 балл за выбор </w:t>
            </w:r>
            <w:r>
              <w:rPr>
                <w:rFonts w:ascii="Times New Roman" w:eastAsia="Times New Roman" w:hAnsi="Times New Roman" w:cs="Times New Roman"/>
                <w:sz w:val="24"/>
                <w:szCs w:val="24"/>
                <w:lang w:eastAsia="ru-RU"/>
              </w:rPr>
              <w:t xml:space="preserve"> каждого </w:t>
            </w:r>
            <w:r w:rsidRPr="00C7025F">
              <w:rPr>
                <w:rFonts w:ascii="Times New Roman" w:eastAsia="Times New Roman" w:hAnsi="Times New Roman" w:cs="Times New Roman"/>
                <w:sz w:val="24"/>
                <w:szCs w:val="24"/>
                <w:lang w:eastAsia="ru-RU"/>
              </w:rPr>
              <w:t>правильного ответа</w:t>
            </w:r>
          </w:p>
        </w:tc>
        <w:tc>
          <w:tcPr>
            <w:tcW w:w="1560" w:type="dxa"/>
            <w:tcBorders>
              <w:top w:val="single" w:sz="4" w:space="0" w:color="auto"/>
              <w:left w:val="single" w:sz="4" w:space="0" w:color="auto"/>
              <w:bottom w:val="single" w:sz="4" w:space="0" w:color="auto"/>
              <w:right w:val="single" w:sz="4" w:space="0" w:color="auto"/>
            </w:tcBorders>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651F6" w:rsidRPr="001D0E6B" w:rsidTr="00EC7A8A">
        <w:tc>
          <w:tcPr>
            <w:tcW w:w="851" w:type="dxa"/>
            <w:tcBorders>
              <w:top w:val="single" w:sz="4" w:space="0" w:color="auto"/>
              <w:left w:val="single" w:sz="4" w:space="0" w:color="auto"/>
              <w:bottom w:val="single" w:sz="4" w:space="0" w:color="auto"/>
              <w:right w:val="single" w:sz="4" w:space="0" w:color="auto"/>
            </w:tcBorders>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6</w:t>
            </w:r>
          </w:p>
        </w:tc>
        <w:tc>
          <w:tcPr>
            <w:tcW w:w="3260" w:type="dxa"/>
            <w:tcBorders>
              <w:top w:val="single" w:sz="4" w:space="0" w:color="auto"/>
              <w:left w:val="single" w:sz="4" w:space="0" w:color="auto"/>
              <w:bottom w:val="single" w:sz="4" w:space="0" w:color="auto"/>
              <w:right w:val="single" w:sz="4" w:space="0" w:color="auto"/>
            </w:tcBorders>
          </w:tcPr>
          <w:p w:rsidR="00D651F6" w:rsidRPr="008D0285" w:rsidRDefault="00D651F6"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1Бв, 2Аб, 3Ва</w:t>
            </w:r>
          </w:p>
        </w:tc>
        <w:tc>
          <w:tcPr>
            <w:tcW w:w="3685" w:type="dxa"/>
            <w:tcBorders>
              <w:top w:val="single" w:sz="4" w:space="0" w:color="auto"/>
              <w:left w:val="single" w:sz="4" w:space="0" w:color="auto"/>
              <w:bottom w:val="single" w:sz="4" w:space="0" w:color="auto"/>
              <w:right w:val="single" w:sz="4" w:space="0" w:color="auto"/>
            </w:tcBorders>
          </w:tcPr>
          <w:p w:rsidR="00D651F6" w:rsidRPr="001D0E6B" w:rsidRDefault="00D651F6" w:rsidP="00EC7A8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балла за правильное определение всех соответствий</w:t>
            </w:r>
          </w:p>
        </w:tc>
        <w:tc>
          <w:tcPr>
            <w:tcW w:w="1560" w:type="dxa"/>
            <w:tcBorders>
              <w:top w:val="single" w:sz="4" w:space="0" w:color="auto"/>
              <w:left w:val="single" w:sz="4" w:space="0" w:color="auto"/>
              <w:bottom w:val="single" w:sz="4" w:space="0" w:color="auto"/>
              <w:right w:val="single" w:sz="4" w:space="0" w:color="auto"/>
            </w:tcBorders>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651F6" w:rsidRPr="001D0E6B" w:rsidTr="00EC7A8A">
        <w:tc>
          <w:tcPr>
            <w:tcW w:w="851" w:type="dxa"/>
            <w:tcBorders>
              <w:top w:val="single" w:sz="4" w:space="0" w:color="auto"/>
              <w:left w:val="single" w:sz="4" w:space="0" w:color="auto"/>
              <w:bottom w:val="single" w:sz="4" w:space="0" w:color="auto"/>
              <w:right w:val="single" w:sz="4" w:space="0" w:color="auto"/>
            </w:tcBorders>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7</w:t>
            </w:r>
          </w:p>
        </w:tc>
        <w:tc>
          <w:tcPr>
            <w:tcW w:w="3260" w:type="dxa"/>
            <w:tcBorders>
              <w:top w:val="single" w:sz="4" w:space="0" w:color="auto"/>
              <w:left w:val="single" w:sz="4" w:space="0" w:color="auto"/>
              <w:bottom w:val="single" w:sz="4" w:space="0" w:color="auto"/>
              <w:right w:val="single" w:sz="4" w:space="0" w:color="auto"/>
            </w:tcBorders>
          </w:tcPr>
          <w:p w:rsidR="00D651F6" w:rsidRPr="008D0285" w:rsidRDefault="00D651F6"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1Д, 2Г, 3В, 4Б, 5А</w:t>
            </w:r>
          </w:p>
        </w:tc>
        <w:tc>
          <w:tcPr>
            <w:tcW w:w="3685" w:type="dxa"/>
            <w:tcBorders>
              <w:top w:val="single" w:sz="4" w:space="0" w:color="auto"/>
              <w:left w:val="single" w:sz="4" w:space="0" w:color="auto"/>
              <w:bottom w:val="single" w:sz="4" w:space="0" w:color="auto"/>
              <w:right w:val="single" w:sz="4" w:space="0" w:color="auto"/>
            </w:tcBorders>
          </w:tcPr>
          <w:p w:rsidR="00D651F6" w:rsidRPr="001D0E6B" w:rsidRDefault="00D651F6" w:rsidP="00EC7A8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балла за правильное определение последовательности</w:t>
            </w:r>
          </w:p>
        </w:tc>
        <w:tc>
          <w:tcPr>
            <w:tcW w:w="1560" w:type="dxa"/>
            <w:tcBorders>
              <w:top w:val="single" w:sz="4" w:space="0" w:color="auto"/>
              <w:left w:val="single" w:sz="4" w:space="0" w:color="auto"/>
              <w:bottom w:val="single" w:sz="4" w:space="0" w:color="auto"/>
              <w:right w:val="single" w:sz="4" w:space="0" w:color="auto"/>
            </w:tcBorders>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651F6" w:rsidRPr="001D0E6B" w:rsidTr="00EC7A8A">
        <w:tc>
          <w:tcPr>
            <w:tcW w:w="851" w:type="dxa"/>
            <w:tcBorders>
              <w:top w:val="single" w:sz="4" w:space="0" w:color="auto"/>
              <w:left w:val="single" w:sz="4" w:space="0" w:color="auto"/>
              <w:bottom w:val="single" w:sz="4" w:space="0" w:color="auto"/>
              <w:right w:val="single" w:sz="4" w:space="0" w:color="auto"/>
            </w:tcBorders>
            <w:hideMark/>
          </w:tcPr>
          <w:p w:rsidR="00D651F6" w:rsidRPr="001D0E6B" w:rsidRDefault="00D651F6"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8</w:t>
            </w:r>
          </w:p>
        </w:tc>
        <w:tc>
          <w:tcPr>
            <w:tcW w:w="3260" w:type="dxa"/>
            <w:tcBorders>
              <w:top w:val="single" w:sz="4" w:space="0" w:color="auto"/>
              <w:left w:val="single" w:sz="4" w:space="0" w:color="auto"/>
              <w:bottom w:val="single" w:sz="4" w:space="0" w:color="auto"/>
              <w:right w:val="single" w:sz="4" w:space="0" w:color="auto"/>
            </w:tcBorders>
          </w:tcPr>
          <w:p w:rsidR="00D651F6" w:rsidRPr="008D0285" w:rsidRDefault="00D651F6" w:rsidP="00EC7A8A">
            <w:pPr>
              <w:spacing w:after="0" w:line="240" w:lineRule="auto"/>
              <w:jc w:val="both"/>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а) к сгибу ткани;</w:t>
            </w:r>
          </w:p>
          <w:p w:rsidR="00D651F6" w:rsidRPr="008D0285" w:rsidRDefault="00D651F6" w:rsidP="00EC7A8A">
            <w:pPr>
              <w:spacing w:after="0" w:line="240" w:lineRule="auto"/>
              <w:jc w:val="both"/>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б) в одном направлении;</w:t>
            </w:r>
          </w:p>
          <w:p w:rsidR="00D651F6" w:rsidRPr="008D0285" w:rsidRDefault="00D651F6" w:rsidP="00EC7A8A">
            <w:pPr>
              <w:spacing w:after="0" w:line="240" w:lineRule="auto"/>
              <w:jc w:val="both"/>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в</w:t>
            </w:r>
            <w:proofErr w:type="gramStart"/>
            <w:r w:rsidRPr="008D0285">
              <w:rPr>
                <w:rFonts w:ascii="Times New Roman" w:eastAsia="Times New Roman" w:hAnsi="Times New Roman" w:cs="Times New Roman"/>
                <w:sz w:val="24"/>
                <w:szCs w:val="24"/>
                <w:lang w:eastAsia="ru-RU"/>
              </w:rPr>
              <w:t>)в</w:t>
            </w:r>
            <w:proofErr w:type="gramEnd"/>
            <w:r w:rsidRPr="008D0285">
              <w:rPr>
                <w:rFonts w:ascii="Times New Roman" w:eastAsia="Times New Roman" w:hAnsi="Times New Roman" w:cs="Times New Roman"/>
                <w:sz w:val="24"/>
                <w:szCs w:val="24"/>
                <w:lang w:eastAsia="ru-RU"/>
              </w:rPr>
              <w:t>ыкройке.</w:t>
            </w:r>
          </w:p>
        </w:tc>
        <w:tc>
          <w:tcPr>
            <w:tcW w:w="3685" w:type="dxa"/>
            <w:tcBorders>
              <w:top w:val="single" w:sz="4" w:space="0" w:color="auto"/>
              <w:left w:val="single" w:sz="4" w:space="0" w:color="auto"/>
              <w:bottom w:val="single" w:sz="4" w:space="0" w:color="auto"/>
              <w:right w:val="single" w:sz="4" w:space="0" w:color="auto"/>
            </w:tcBorders>
          </w:tcPr>
          <w:p w:rsidR="00D651F6" w:rsidRPr="001D0E6B" w:rsidRDefault="00D651F6" w:rsidP="00EC7A8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балл за каждый верный ответ</w:t>
            </w:r>
          </w:p>
        </w:tc>
        <w:tc>
          <w:tcPr>
            <w:tcW w:w="1560" w:type="dxa"/>
            <w:tcBorders>
              <w:top w:val="single" w:sz="4" w:space="0" w:color="auto"/>
              <w:left w:val="single" w:sz="4" w:space="0" w:color="auto"/>
              <w:bottom w:val="single" w:sz="4" w:space="0" w:color="auto"/>
              <w:right w:val="single" w:sz="4" w:space="0" w:color="auto"/>
            </w:tcBorders>
          </w:tcPr>
          <w:p w:rsidR="00D651F6" w:rsidRPr="00960DF8" w:rsidRDefault="00D651F6"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651F6" w:rsidRPr="001D0E6B" w:rsidTr="00EC7A8A">
        <w:trPr>
          <w:trHeight w:val="398"/>
        </w:trPr>
        <w:tc>
          <w:tcPr>
            <w:tcW w:w="7796" w:type="dxa"/>
            <w:gridSpan w:val="3"/>
            <w:tcBorders>
              <w:top w:val="single" w:sz="4" w:space="0" w:color="auto"/>
              <w:left w:val="single" w:sz="4" w:space="0" w:color="auto"/>
              <w:bottom w:val="single" w:sz="4" w:space="0" w:color="auto"/>
              <w:right w:val="single" w:sz="4" w:space="0" w:color="auto"/>
            </w:tcBorders>
          </w:tcPr>
          <w:p w:rsidR="00D651F6" w:rsidRPr="00E91E14" w:rsidRDefault="00D651F6" w:rsidP="00EC7A8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Максимальный балл</w:t>
            </w:r>
          </w:p>
        </w:tc>
        <w:tc>
          <w:tcPr>
            <w:tcW w:w="1560" w:type="dxa"/>
            <w:tcBorders>
              <w:top w:val="single" w:sz="4" w:space="0" w:color="auto"/>
              <w:left w:val="single" w:sz="4" w:space="0" w:color="auto"/>
              <w:bottom w:val="single" w:sz="4" w:space="0" w:color="auto"/>
              <w:right w:val="single" w:sz="4" w:space="0" w:color="auto"/>
            </w:tcBorders>
          </w:tcPr>
          <w:p w:rsidR="00D651F6" w:rsidRPr="001D0E6B" w:rsidRDefault="00D651F6" w:rsidP="00EC7A8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bl>
    <w:p w:rsidR="00D651F6" w:rsidRPr="001D0E6B" w:rsidRDefault="00D651F6" w:rsidP="00D651F6">
      <w:pPr>
        <w:widowControl w:val="0"/>
        <w:spacing w:after="0" w:line="240" w:lineRule="auto"/>
        <w:ind w:firstLine="709"/>
        <w:jc w:val="both"/>
        <w:rPr>
          <w:rFonts w:ascii="Times New Roman" w:eastAsia="Times New Roman" w:hAnsi="Times New Roman" w:cs="Times New Roman"/>
          <w:sz w:val="24"/>
          <w:szCs w:val="24"/>
          <w:lang w:eastAsia="ru-RU"/>
        </w:rPr>
      </w:pPr>
    </w:p>
    <w:p w:rsidR="00D651F6" w:rsidRPr="001D0E6B" w:rsidRDefault="00D651F6" w:rsidP="00D651F6">
      <w:pPr>
        <w:widowControl w:val="0"/>
        <w:spacing w:after="0" w:line="240" w:lineRule="auto"/>
        <w:ind w:firstLine="709"/>
        <w:jc w:val="both"/>
        <w:rPr>
          <w:rFonts w:ascii="Times New Roman" w:eastAsia="Times New Roman" w:hAnsi="Times New Roman" w:cs="Times New Roman"/>
          <w:sz w:val="28"/>
          <w:szCs w:val="28"/>
          <w:lang w:eastAsia="ru-RU"/>
        </w:rPr>
      </w:pPr>
      <w:r w:rsidRPr="001D0E6B">
        <w:rPr>
          <w:rFonts w:ascii="Times New Roman" w:eastAsia="Times New Roman" w:hAnsi="Times New Roman" w:cs="Times New Roman"/>
          <w:sz w:val="28"/>
          <w:szCs w:val="28"/>
          <w:lang w:eastAsia="ru-RU"/>
        </w:rPr>
        <w:t xml:space="preserve">За отсутствующий или не соответствующий указанным критериям ответ задание оценивается в 0 баллов. </w:t>
      </w:r>
    </w:p>
    <w:p w:rsidR="00D651F6" w:rsidRDefault="00D651F6"/>
    <w:sectPr w:rsidR="00D651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25293"/>
    <w:multiLevelType w:val="hybridMultilevel"/>
    <w:tmpl w:val="1B76FB66"/>
    <w:lvl w:ilvl="0" w:tplc="C33A44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342060E"/>
    <w:multiLevelType w:val="hybridMultilevel"/>
    <w:tmpl w:val="B824B7A0"/>
    <w:lvl w:ilvl="0" w:tplc="8DE871BE">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4E7BFA"/>
    <w:multiLevelType w:val="hybridMultilevel"/>
    <w:tmpl w:val="D5E0A476"/>
    <w:lvl w:ilvl="0" w:tplc="C33A44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5E33C73"/>
    <w:multiLevelType w:val="hybridMultilevel"/>
    <w:tmpl w:val="70721E5A"/>
    <w:lvl w:ilvl="0" w:tplc="C33A443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51F6"/>
    <w:rsid w:val="00D651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651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1236</Words>
  <Characters>7051</Characters>
  <Application>Microsoft Office Word</Application>
  <DocSecurity>0</DocSecurity>
  <Lines>58</Lines>
  <Paragraphs>16</Paragraphs>
  <ScaleCrop>false</ScaleCrop>
  <Company>Grizli777</Company>
  <LinksUpToDate>false</LinksUpToDate>
  <CharactersWithSpaces>8271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2024-11-08T19:51:00Z</dcterms:created>
  <dcterms:modified xsi:type="dcterms:W3CDTF">2024-11-08T19:52:00Z</dcterms:modified>
</cp:coreProperties>
</file>