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A63" w:rsidRPr="000F3614" w:rsidRDefault="00752A63" w:rsidP="000F3614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>СПЕЦИФИКАЦИЯ КОНТРОЛЬНЫХ ИЗМЕРИТЕЛЬНЫХ МАТЕРИАЛОВ</w:t>
      </w:r>
    </w:p>
    <w:p w:rsidR="00752A63" w:rsidRPr="000F3614" w:rsidRDefault="00752A63" w:rsidP="000F3614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2A63" w:rsidRPr="000F3614" w:rsidRDefault="00752A63" w:rsidP="000F3614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 xml:space="preserve">Диагностическая работа (9 класс, итоговая)  </w:t>
      </w:r>
    </w:p>
    <w:p w:rsidR="00752A63" w:rsidRPr="000F3614" w:rsidRDefault="00752A63" w:rsidP="000F3614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0FB1" w:rsidRPr="000F3614" w:rsidRDefault="00752A63" w:rsidP="000F3614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 xml:space="preserve"> Назначение диагностической работы - </w:t>
      </w:r>
      <w:r w:rsidRPr="000F3614">
        <w:rPr>
          <w:rFonts w:ascii="Times New Roman" w:hAnsi="Times New Roman" w:cs="Times New Roman"/>
          <w:sz w:val="24"/>
          <w:szCs w:val="24"/>
        </w:rPr>
        <w:t>определить</w:t>
      </w:r>
      <w:r w:rsidRPr="000F36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F3614">
        <w:rPr>
          <w:rFonts w:ascii="Times New Roman" w:hAnsi="Times New Roman" w:cs="Times New Roman"/>
          <w:sz w:val="24"/>
          <w:szCs w:val="24"/>
        </w:rPr>
        <w:t xml:space="preserve">уровень достижения учащимися предметных планируемых результатов по всем изученным темам за год, а </w:t>
      </w:r>
      <w:r w:rsidRPr="000F3614">
        <w:rPr>
          <w:rFonts w:ascii="Times New Roman" w:hAnsi="Times New Roman" w:cs="Times New Roman"/>
          <w:color w:val="000000"/>
          <w:sz w:val="24"/>
          <w:szCs w:val="24"/>
        </w:rPr>
        <w:t xml:space="preserve">также выявить уровень достижения </w:t>
      </w:r>
      <w:proofErr w:type="spellStart"/>
      <w:r w:rsidRPr="000F3614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0F3614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результатов.</w:t>
      </w:r>
      <w:r w:rsidRPr="000F3614">
        <w:rPr>
          <w:rFonts w:ascii="Times New Roman" w:hAnsi="Times New Roman" w:cs="Times New Roman"/>
          <w:sz w:val="24"/>
          <w:szCs w:val="24"/>
        </w:rPr>
        <w:t xml:space="preserve"> Каждое задание базового уровня в диагностической работе оценивает конкретный предметный планируемый результат, задания повышенного уровня сложности позволяют оценить и предметные, и </w:t>
      </w:r>
      <w:proofErr w:type="spellStart"/>
      <w:r w:rsidRPr="000F3614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0F3614">
        <w:rPr>
          <w:rFonts w:ascii="Times New Roman" w:hAnsi="Times New Roman" w:cs="Times New Roman"/>
          <w:sz w:val="24"/>
          <w:szCs w:val="24"/>
        </w:rPr>
        <w:t xml:space="preserve"> планируемые результаты. </w:t>
      </w:r>
      <w:r w:rsidR="00AA0FB1" w:rsidRPr="000F3614">
        <w:rPr>
          <w:rFonts w:ascii="Times New Roman" w:hAnsi="Times New Roman" w:cs="Times New Roman"/>
          <w:sz w:val="24"/>
          <w:szCs w:val="24"/>
        </w:rPr>
        <w:t>Проверить уровень достижения  результатов по основным темам курса алгебры ООО.</w:t>
      </w:r>
    </w:p>
    <w:p w:rsidR="00752A63" w:rsidRPr="000F3614" w:rsidRDefault="00752A63" w:rsidP="000F3614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Pr="000F3614">
        <w:rPr>
          <w:rFonts w:ascii="Times New Roman" w:hAnsi="Times New Roman" w:cs="Times New Roman"/>
          <w:sz w:val="24"/>
          <w:szCs w:val="24"/>
        </w:rPr>
        <w:t>: Проверить уровень достижения  результатов по основным темам курса математики  общеобразовательной школы</w:t>
      </w:r>
      <w:r w:rsidRPr="000F361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52A63" w:rsidRPr="000F3614" w:rsidRDefault="00752A63" w:rsidP="000F3614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>Критерии оценивания диагностической работы</w:t>
      </w:r>
    </w:p>
    <w:p w:rsidR="00752A63" w:rsidRPr="000F3614" w:rsidRDefault="00752A63" w:rsidP="000F3614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0F3614">
        <w:rPr>
          <w:rFonts w:ascii="Times New Roman" w:hAnsi="Times New Roman" w:cs="Times New Roman"/>
          <w:sz w:val="24"/>
          <w:szCs w:val="24"/>
        </w:rPr>
        <w:t>Максимальный балл за выполнение работы составляет – 1</w:t>
      </w:r>
      <w:r w:rsidR="00E113A0" w:rsidRPr="000F3614">
        <w:rPr>
          <w:rFonts w:ascii="Times New Roman" w:hAnsi="Times New Roman" w:cs="Times New Roman"/>
          <w:sz w:val="24"/>
          <w:szCs w:val="24"/>
        </w:rPr>
        <w:t>2</w:t>
      </w:r>
      <w:r w:rsidRPr="000F3614">
        <w:rPr>
          <w:rFonts w:ascii="Times New Roman" w:hAnsi="Times New Roman" w:cs="Times New Roman"/>
          <w:sz w:val="24"/>
          <w:szCs w:val="24"/>
        </w:rPr>
        <w:t xml:space="preserve"> баллов.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1).</w:t>
      </w:r>
    </w:p>
    <w:p w:rsidR="00752A63" w:rsidRPr="000F3614" w:rsidRDefault="00752A63" w:rsidP="000F3614">
      <w:pPr>
        <w:widowControl w:val="0"/>
        <w:spacing w:after="0" w:line="240" w:lineRule="auto"/>
        <w:ind w:firstLine="39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F3614">
        <w:rPr>
          <w:rFonts w:ascii="Times New Roman" w:hAnsi="Times New Roman" w:cs="Times New Roman"/>
          <w:i/>
          <w:sz w:val="24"/>
          <w:szCs w:val="24"/>
        </w:rPr>
        <w:t>Таблица 1</w:t>
      </w:r>
    </w:p>
    <w:p w:rsidR="00752A63" w:rsidRPr="000F3614" w:rsidRDefault="00752A63" w:rsidP="000F3614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>Перевод баллов в отметку по пятибалльной шкале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6"/>
        <w:gridCol w:w="2422"/>
        <w:gridCol w:w="1821"/>
        <w:gridCol w:w="3034"/>
      </w:tblGrid>
      <w:tr w:rsidR="00752A63" w:rsidRPr="000F3614" w:rsidTr="009A310A">
        <w:tc>
          <w:tcPr>
            <w:tcW w:w="2436" w:type="dxa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Процент  выполнения от максимального балла</w:t>
            </w:r>
          </w:p>
        </w:tc>
        <w:tc>
          <w:tcPr>
            <w:tcW w:w="2422" w:type="dxa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821" w:type="dxa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Цифровая отметка</w:t>
            </w:r>
          </w:p>
        </w:tc>
        <w:tc>
          <w:tcPr>
            <w:tcW w:w="3034" w:type="dxa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Уровневая шкала</w:t>
            </w:r>
          </w:p>
        </w:tc>
      </w:tr>
      <w:tr w:rsidR="00752A63" w:rsidRPr="000F3614" w:rsidTr="009A310A">
        <w:tc>
          <w:tcPr>
            <w:tcW w:w="2436" w:type="dxa"/>
          </w:tcPr>
          <w:p w:rsidR="00752A63" w:rsidRPr="000F3614" w:rsidRDefault="00E113A0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752A63" w:rsidRPr="000F3614">
              <w:rPr>
                <w:rFonts w:ascii="Times New Roman" w:hAnsi="Times New Roman" w:cs="Times New Roman"/>
                <w:sz w:val="24"/>
                <w:szCs w:val="24"/>
              </w:rPr>
              <w:t>-100</w:t>
            </w:r>
          </w:p>
        </w:tc>
        <w:tc>
          <w:tcPr>
            <w:tcW w:w="2422" w:type="dxa"/>
          </w:tcPr>
          <w:p w:rsidR="00752A63" w:rsidRPr="000F3614" w:rsidRDefault="00E113A0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52A63" w:rsidRPr="000F3614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1" w:type="dxa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4" w:type="dxa"/>
            <w:vMerge w:val="restart"/>
            <w:vAlign w:val="center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752A63" w:rsidRPr="000F3614" w:rsidTr="009A310A">
        <w:tc>
          <w:tcPr>
            <w:tcW w:w="2436" w:type="dxa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71-</w:t>
            </w:r>
            <w:r w:rsidR="00E113A0" w:rsidRPr="000F361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22" w:type="dxa"/>
          </w:tcPr>
          <w:p w:rsidR="00752A63" w:rsidRPr="000F3614" w:rsidRDefault="00E113A0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52A63" w:rsidRPr="000F3614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1" w:type="dxa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4" w:type="dxa"/>
            <w:vMerge/>
            <w:vAlign w:val="center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63" w:rsidRPr="000F3614" w:rsidTr="009A310A">
        <w:tc>
          <w:tcPr>
            <w:tcW w:w="2436" w:type="dxa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50-</w:t>
            </w:r>
            <w:r w:rsidR="00E113A0" w:rsidRPr="000F361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22" w:type="dxa"/>
          </w:tcPr>
          <w:p w:rsidR="00752A63" w:rsidRPr="000F3614" w:rsidRDefault="00E113A0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52A63" w:rsidRPr="000F36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4" w:type="dxa"/>
            <w:vAlign w:val="center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752A63" w:rsidRPr="000F3614" w:rsidTr="009A310A">
        <w:tc>
          <w:tcPr>
            <w:tcW w:w="2436" w:type="dxa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Менее 50</w:t>
            </w:r>
          </w:p>
        </w:tc>
        <w:tc>
          <w:tcPr>
            <w:tcW w:w="2422" w:type="dxa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 w:rsidR="00E113A0" w:rsidRPr="000F36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1" w:type="dxa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4" w:type="dxa"/>
            <w:vAlign w:val="center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Недостаточный</w:t>
            </w:r>
          </w:p>
        </w:tc>
      </w:tr>
    </w:tbl>
    <w:p w:rsidR="00752A63" w:rsidRPr="000F3614" w:rsidRDefault="00752A63" w:rsidP="000F3614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2A63" w:rsidRPr="000F3614" w:rsidRDefault="00752A63" w:rsidP="000F3614">
      <w:pPr>
        <w:widowControl w:val="0"/>
        <w:spacing w:after="0" w:line="240" w:lineRule="auto"/>
        <w:ind w:firstLine="39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F3614">
        <w:rPr>
          <w:rFonts w:ascii="Times New Roman" w:eastAsia="Calibri" w:hAnsi="Times New Roman" w:cs="Times New Roman"/>
          <w:b/>
          <w:sz w:val="24"/>
          <w:szCs w:val="24"/>
        </w:rPr>
        <w:t>Примечание.</w:t>
      </w:r>
    </w:p>
    <w:p w:rsidR="00752A63" w:rsidRPr="000F3614" w:rsidRDefault="00752A63" w:rsidP="000F3614">
      <w:pPr>
        <w:widowControl w:val="0"/>
        <w:spacing w:after="0" w:line="240" w:lineRule="auto"/>
        <w:ind w:firstLine="39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2A63" w:rsidRPr="000F3614" w:rsidRDefault="00752A63" w:rsidP="000F36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0F3614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Критерии оценивания для детей ОВЗ:</w:t>
      </w:r>
    </w:p>
    <w:p w:rsidR="00752A63" w:rsidRPr="000F3614" w:rsidRDefault="00752A63" w:rsidP="000F36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tbl>
      <w:tblPr>
        <w:tblStyle w:val="2"/>
        <w:tblW w:w="0" w:type="auto"/>
        <w:tblLook w:val="04A0"/>
      </w:tblPr>
      <w:tblGrid>
        <w:gridCol w:w="2235"/>
        <w:gridCol w:w="1559"/>
        <w:gridCol w:w="2126"/>
        <w:gridCol w:w="2268"/>
      </w:tblGrid>
      <w:tr w:rsidR="00F40E5F" w:rsidRPr="0079524D" w:rsidTr="008661D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E5F" w:rsidRPr="0079524D" w:rsidRDefault="00F40E5F" w:rsidP="008661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524D">
              <w:rPr>
                <w:rFonts w:ascii="Times New Roman" w:hAnsi="Times New Roman"/>
                <w:sz w:val="28"/>
                <w:szCs w:val="28"/>
              </w:rPr>
              <w:t>Цифровая отметка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E5F" w:rsidRPr="0079524D" w:rsidRDefault="00F40E5F" w:rsidP="008661D5">
            <w:pPr>
              <w:tabs>
                <w:tab w:val="left" w:pos="495"/>
                <w:tab w:val="center" w:pos="467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524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E5F" w:rsidRPr="0079524D" w:rsidRDefault="00F40E5F" w:rsidP="008661D5">
            <w:pPr>
              <w:tabs>
                <w:tab w:val="left" w:pos="495"/>
                <w:tab w:val="center" w:pos="467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524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E5F" w:rsidRPr="0079524D" w:rsidRDefault="00F40E5F" w:rsidP="008661D5">
            <w:pPr>
              <w:tabs>
                <w:tab w:val="left" w:pos="495"/>
                <w:tab w:val="center" w:pos="467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524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F40E5F" w:rsidRPr="0079524D" w:rsidTr="008661D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E5F" w:rsidRPr="0079524D" w:rsidRDefault="00F40E5F" w:rsidP="008661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524D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E5F" w:rsidRPr="0079524D" w:rsidRDefault="00F40E5F" w:rsidP="008661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524D">
              <w:rPr>
                <w:rFonts w:ascii="Times New Roman" w:hAnsi="Times New Roman"/>
                <w:sz w:val="28"/>
                <w:szCs w:val="28"/>
              </w:rPr>
              <w:t>4-5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E5F" w:rsidRPr="0079524D" w:rsidRDefault="00F40E5F" w:rsidP="008661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524D">
              <w:rPr>
                <w:rFonts w:ascii="Times New Roman" w:hAnsi="Times New Roman"/>
                <w:sz w:val="28"/>
                <w:szCs w:val="28"/>
              </w:rPr>
              <w:t>6-7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E5F" w:rsidRPr="0079524D" w:rsidRDefault="00F40E5F" w:rsidP="008661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524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752A63" w:rsidRPr="000F3614" w:rsidRDefault="00752A63" w:rsidP="000F3614">
      <w:pPr>
        <w:widowControl w:val="0"/>
        <w:spacing w:after="0" w:line="240" w:lineRule="auto"/>
        <w:ind w:firstLine="397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52A63" w:rsidRPr="000F3614" w:rsidRDefault="00752A63" w:rsidP="000F3614">
      <w:pPr>
        <w:widowControl w:val="0"/>
        <w:spacing w:after="0" w:line="240" w:lineRule="auto"/>
        <w:ind w:firstLine="397"/>
        <w:contextualSpacing/>
        <w:rPr>
          <w:rFonts w:ascii="Times New Roman" w:hAnsi="Times New Roman" w:cs="Times New Roman"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>Продолжительность работы</w:t>
      </w:r>
    </w:p>
    <w:p w:rsidR="00752A63" w:rsidRPr="000F3614" w:rsidRDefault="00752A63" w:rsidP="000F3614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0F3614">
        <w:rPr>
          <w:rFonts w:ascii="Times New Roman" w:hAnsi="Times New Roman" w:cs="Times New Roman"/>
          <w:sz w:val="24"/>
          <w:szCs w:val="24"/>
        </w:rPr>
        <w:t xml:space="preserve">Продолжительность  диагностической работы </w:t>
      </w:r>
      <w:r w:rsidR="00E113A0" w:rsidRPr="000F3614">
        <w:rPr>
          <w:rFonts w:ascii="Times New Roman" w:hAnsi="Times New Roman" w:cs="Times New Roman"/>
          <w:sz w:val="24"/>
          <w:szCs w:val="24"/>
        </w:rPr>
        <w:t>40</w:t>
      </w:r>
      <w:r w:rsidRPr="000F361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752A63" w:rsidRPr="000F3614" w:rsidRDefault="00752A63" w:rsidP="000F3614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:rsidR="00752A63" w:rsidRPr="000F3614" w:rsidRDefault="00752A63" w:rsidP="000F3614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>Распределение заданий по разделам программ(</w:t>
      </w:r>
      <w:proofErr w:type="spellStart"/>
      <w:r w:rsidRPr="000F3614">
        <w:rPr>
          <w:rFonts w:ascii="Times New Roman" w:hAnsi="Times New Roman" w:cs="Times New Roman"/>
          <w:b/>
          <w:sz w:val="24"/>
          <w:szCs w:val="24"/>
        </w:rPr>
        <w:t>ы</w:t>
      </w:r>
      <w:proofErr w:type="spellEnd"/>
      <w:r w:rsidRPr="000F3614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48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"/>
        <w:gridCol w:w="3939"/>
        <w:gridCol w:w="2397"/>
        <w:gridCol w:w="2479"/>
      </w:tblGrid>
      <w:tr w:rsidR="00752A63" w:rsidRPr="000F3614" w:rsidTr="009A310A">
        <w:trPr>
          <w:jc w:val="center"/>
        </w:trPr>
        <w:tc>
          <w:tcPr>
            <w:tcW w:w="323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0" w:type="pct"/>
            <w:vAlign w:val="center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Раздел программы (содержательная линия)</w:t>
            </w:r>
          </w:p>
        </w:tc>
        <w:tc>
          <w:tcPr>
            <w:tcW w:w="1272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315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752A63" w:rsidRPr="000F3614" w:rsidTr="009A310A">
        <w:trPr>
          <w:jc w:val="center"/>
        </w:trPr>
        <w:tc>
          <w:tcPr>
            <w:tcW w:w="323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90" w:type="pct"/>
          </w:tcPr>
          <w:p w:rsidR="00752A63" w:rsidRPr="000F3614" w:rsidRDefault="00752A63" w:rsidP="000F3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Числа и дроби</w:t>
            </w:r>
          </w:p>
        </w:tc>
        <w:tc>
          <w:tcPr>
            <w:tcW w:w="1272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2A63" w:rsidRPr="000F3614" w:rsidTr="009A310A">
        <w:trPr>
          <w:jc w:val="center"/>
        </w:trPr>
        <w:tc>
          <w:tcPr>
            <w:tcW w:w="323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90" w:type="pct"/>
          </w:tcPr>
          <w:p w:rsidR="00752A63" w:rsidRPr="000F3614" w:rsidRDefault="00752A63" w:rsidP="000F3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</w:t>
            </w:r>
          </w:p>
        </w:tc>
        <w:tc>
          <w:tcPr>
            <w:tcW w:w="1272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5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63" w:rsidRPr="000F3614" w:rsidTr="009A310A">
        <w:trPr>
          <w:jc w:val="center"/>
        </w:trPr>
        <w:tc>
          <w:tcPr>
            <w:tcW w:w="323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90" w:type="pct"/>
          </w:tcPr>
          <w:p w:rsidR="00752A63" w:rsidRPr="000F3614" w:rsidRDefault="00752A63" w:rsidP="000F3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272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A63" w:rsidRPr="000F3614" w:rsidTr="009A310A">
        <w:trPr>
          <w:jc w:val="center"/>
        </w:trPr>
        <w:tc>
          <w:tcPr>
            <w:tcW w:w="323" w:type="pct"/>
          </w:tcPr>
          <w:p w:rsidR="00752A63" w:rsidRPr="000F3614" w:rsidRDefault="00E113A0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52A63" w:rsidRPr="000F36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0" w:type="pct"/>
          </w:tcPr>
          <w:p w:rsidR="00752A63" w:rsidRPr="000F3614" w:rsidRDefault="00752A63" w:rsidP="000F3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1272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63" w:rsidRPr="000F3614" w:rsidTr="009A310A">
        <w:trPr>
          <w:jc w:val="center"/>
        </w:trPr>
        <w:tc>
          <w:tcPr>
            <w:tcW w:w="323" w:type="pct"/>
          </w:tcPr>
          <w:p w:rsidR="00752A63" w:rsidRPr="000F3614" w:rsidRDefault="00E113A0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52A63" w:rsidRPr="000F36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0" w:type="pct"/>
          </w:tcPr>
          <w:p w:rsidR="00752A63" w:rsidRPr="000F3614" w:rsidRDefault="00752A63" w:rsidP="000F3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1272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5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A63" w:rsidRPr="000F3614" w:rsidTr="009A310A">
        <w:trPr>
          <w:jc w:val="center"/>
        </w:trPr>
        <w:tc>
          <w:tcPr>
            <w:tcW w:w="323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pct"/>
          </w:tcPr>
          <w:p w:rsidR="00752A63" w:rsidRPr="000F3614" w:rsidRDefault="00752A63" w:rsidP="000F3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2" w:type="pct"/>
          </w:tcPr>
          <w:p w:rsidR="00752A63" w:rsidRPr="000F3614" w:rsidRDefault="00E113A0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5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52A63" w:rsidRPr="000F3614" w:rsidRDefault="00752A63" w:rsidP="000F3614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2A63" w:rsidRPr="000F3614" w:rsidRDefault="00752A63" w:rsidP="00F40E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br w:type="page"/>
      </w:r>
      <w:r w:rsidRPr="000F361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 диагностической работы </w:t>
      </w:r>
    </w:p>
    <w:tbl>
      <w:tblPr>
        <w:tblW w:w="499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8"/>
        <w:gridCol w:w="1842"/>
        <w:gridCol w:w="1981"/>
        <w:gridCol w:w="1261"/>
        <w:gridCol w:w="1436"/>
        <w:gridCol w:w="939"/>
        <w:gridCol w:w="1386"/>
      </w:tblGrid>
      <w:tr w:rsidR="00752A63" w:rsidRPr="000F3614" w:rsidTr="009A310A">
        <w:tc>
          <w:tcPr>
            <w:tcW w:w="442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949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Раздел программы (содержательная линия)</w:t>
            </w:r>
          </w:p>
        </w:tc>
        <w:tc>
          <w:tcPr>
            <w:tcW w:w="1021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Проверяемый планируемый результат</w:t>
            </w:r>
          </w:p>
        </w:tc>
        <w:tc>
          <w:tcPr>
            <w:tcW w:w="650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740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48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Время выполнения(мин)</w:t>
            </w:r>
          </w:p>
        </w:tc>
        <w:tc>
          <w:tcPr>
            <w:tcW w:w="71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752A63" w:rsidRPr="000F3614" w:rsidTr="009A310A">
        <w:tc>
          <w:tcPr>
            <w:tcW w:w="442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" w:type="pct"/>
          </w:tcPr>
          <w:p w:rsidR="00752A63" w:rsidRPr="000F3614" w:rsidRDefault="00752A63" w:rsidP="000F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Числа и дроби</w:t>
            </w:r>
          </w:p>
        </w:tc>
        <w:tc>
          <w:tcPr>
            <w:tcW w:w="1021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Style w:val="c36"/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свойства чисел и правила действий при выполнении вычислений, сравнивать числа</w:t>
            </w:r>
          </w:p>
        </w:tc>
        <w:tc>
          <w:tcPr>
            <w:tcW w:w="650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740" w:type="pct"/>
          </w:tcPr>
          <w:p w:rsidR="00752A63" w:rsidRPr="000F3614" w:rsidRDefault="00752A63" w:rsidP="000F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С выбором верного ответа из нескольких вариантов</w:t>
            </w:r>
          </w:p>
        </w:tc>
        <w:tc>
          <w:tcPr>
            <w:tcW w:w="48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752A63" w:rsidRPr="000F3614" w:rsidTr="009A310A">
        <w:tc>
          <w:tcPr>
            <w:tcW w:w="442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9" w:type="pct"/>
          </w:tcPr>
          <w:p w:rsidR="00752A63" w:rsidRPr="000F3614" w:rsidRDefault="00752A63" w:rsidP="000F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Числа и дроби</w:t>
            </w:r>
          </w:p>
        </w:tc>
        <w:tc>
          <w:tcPr>
            <w:tcW w:w="1021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оценивать значение квадратного корня из положительного целого числа, сравнивать числа</w:t>
            </w:r>
          </w:p>
        </w:tc>
        <w:tc>
          <w:tcPr>
            <w:tcW w:w="650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740" w:type="pct"/>
          </w:tcPr>
          <w:p w:rsidR="00752A63" w:rsidRPr="000F3614" w:rsidRDefault="00752A63" w:rsidP="000F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С выбором верного ответа из нескольких вариантов</w:t>
            </w:r>
          </w:p>
        </w:tc>
        <w:tc>
          <w:tcPr>
            <w:tcW w:w="48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752A63" w:rsidRPr="000F3614" w:rsidTr="009A310A">
        <w:tc>
          <w:tcPr>
            <w:tcW w:w="442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9" w:type="pct"/>
          </w:tcPr>
          <w:p w:rsidR="00752A63" w:rsidRPr="000F3614" w:rsidRDefault="00752A63" w:rsidP="000F3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021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Решать квадратные уравнения</w:t>
            </w:r>
          </w:p>
        </w:tc>
        <w:tc>
          <w:tcPr>
            <w:tcW w:w="650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740" w:type="pct"/>
          </w:tcPr>
          <w:p w:rsidR="00752A63" w:rsidRPr="000F3614" w:rsidRDefault="00752A63" w:rsidP="000F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48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752A63" w:rsidRPr="000F3614" w:rsidTr="009A310A">
        <w:tc>
          <w:tcPr>
            <w:tcW w:w="442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9" w:type="pct"/>
          </w:tcPr>
          <w:p w:rsidR="00752A63" w:rsidRPr="000F3614" w:rsidRDefault="00752A63" w:rsidP="000F3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021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решать системы несложных линейных неравенств</w:t>
            </w:r>
          </w:p>
        </w:tc>
        <w:tc>
          <w:tcPr>
            <w:tcW w:w="650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740" w:type="pct"/>
          </w:tcPr>
          <w:p w:rsidR="00752A63" w:rsidRPr="000F3614" w:rsidRDefault="00752A63" w:rsidP="000F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48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752A63" w:rsidRPr="000F3614" w:rsidTr="009A310A">
        <w:tc>
          <w:tcPr>
            <w:tcW w:w="442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9" w:type="pct"/>
          </w:tcPr>
          <w:p w:rsidR="00752A63" w:rsidRPr="000F3614" w:rsidRDefault="00752A63" w:rsidP="000F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1021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Решать задачи на прогрессии с использованием формул</w:t>
            </w:r>
          </w:p>
        </w:tc>
        <w:tc>
          <w:tcPr>
            <w:tcW w:w="650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740" w:type="pct"/>
          </w:tcPr>
          <w:p w:rsidR="00752A63" w:rsidRPr="000F3614" w:rsidRDefault="00752A63" w:rsidP="000F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48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752A63" w:rsidRPr="000F3614" w:rsidTr="009A310A">
        <w:tc>
          <w:tcPr>
            <w:tcW w:w="442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9" w:type="pct"/>
          </w:tcPr>
          <w:p w:rsidR="00752A63" w:rsidRPr="000F3614" w:rsidRDefault="00752A63" w:rsidP="000F3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</w:t>
            </w:r>
          </w:p>
        </w:tc>
        <w:tc>
          <w:tcPr>
            <w:tcW w:w="1021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выполнять несложные преобразования дробно-линейных выражений, вычислять значение выражения по заданным значениям переменных </w:t>
            </w:r>
          </w:p>
        </w:tc>
        <w:tc>
          <w:tcPr>
            <w:tcW w:w="650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740" w:type="pct"/>
          </w:tcPr>
          <w:p w:rsidR="00752A63" w:rsidRPr="000F3614" w:rsidRDefault="00752A63" w:rsidP="000F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48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752A63" w:rsidRPr="000F3614" w:rsidTr="009A310A">
        <w:tc>
          <w:tcPr>
            <w:tcW w:w="442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9" w:type="pct"/>
          </w:tcPr>
          <w:p w:rsidR="00752A63" w:rsidRPr="000F3614" w:rsidRDefault="00752A63" w:rsidP="000F3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1021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квадратичной функции </w:t>
            </w:r>
            <w:r w:rsidRPr="000F3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знаки коэффициентов  </w:t>
            </w:r>
            <w:r w:rsidRPr="000F36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F36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0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Базовый </w:t>
            </w:r>
          </w:p>
        </w:tc>
        <w:tc>
          <w:tcPr>
            <w:tcW w:w="740" w:type="pct"/>
          </w:tcPr>
          <w:p w:rsidR="00752A63" w:rsidRPr="000F3614" w:rsidRDefault="00752A63" w:rsidP="000F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 xml:space="preserve">С установлением </w:t>
            </w:r>
            <w:r w:rsidRPr="000F3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соответствия</w:t>
            </w:r>
          </w:p>
        </w:tc>
        <w:tc>
          <w:tcPr>
            <w:tcW w:w="48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752A63" w:rsidRPr="000F3614" w:rsidTr="009A310A">
        <w:tc>
          <w:tcPr>
            <w:tcW w:w="442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49" w:type="pct"/>
          </w:tcPr>
          <w:p w:rsidR="00752A63" w:rsidRPr="000F3614" w:rsidRDefault="00752A63" w:rsidP="000F3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1021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Находить наибольшее и наименьшее значение квадратичной функции</w:t>
            </w:r>
          </w:p>
        </w:tc>
        <w:tc>
          <w:tcPr>
            <w:tcW w:w="650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740" w:type="pct"/>
          </w:tcPr>
          <w:p w:rsidR="00752A63" w:rsidRPr="000F3614" w:rsidRDefault="00752A63" w:rsidP="000F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48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752A63" w:rsidRPr="000F3614" w:rsidTr="009A310A">
        <w:tc>
          <w:tcPr>
            <w:tcW w:w="442" w:type="pct"/>
          </w:tcPr>
          <w:p w:rsidR="00752A63" w:rsidRPr="000F3614" w:rsidRDefault="00E113A0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9" w:type="pct"/>
          </w:tcPr>
          <w:p w:rsidR="00752A63" w:rsidRPr="000F3614" w:rsidRDefault="00752A63" w:rsidP="000F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021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Решать дробно-рациональные уравнения  с отбором корней по области допустимых значений</w:t>
            </w:r>
          </w:p>
        </w:tc>
        <w:tc>
          <w:tcPr>
            <w:tcW w:w="650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740" w:type="pct"/>
          </w:tcPr>
          <w:p w:rsidR="00752A63" w:rsidRPr="000F3614" w:rsidRDefault="00752A63" w:rsidP="000F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48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752A63" w:rsidRPr="000F3614" w:rsidTr="009A310A">
        <w:tc>
          <w:tcPr>
            <w:tcW w:w="442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13A0" w:rsidRPr="000F36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9" w:type="pct"/>
          </w:tcPr>
          <w:p w:rsidR="00752A63" w:rsidRPr="000F3614" w:rsidRDefault="00752A63" w:rsidP="000F3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1021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решать задачи на движение, связывающих три величины, выделять эти величины и отношения между ними</w:t>
            </w:r>
          </w:p>
        </w:tc>
        <w:tc>
          <w:tcPr>
            <w:tcW w:w="650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740" w:type="pct"/>
          </w:tcPr>
          <w:p w:rsidR="00752A63" w:rsidRPr="000F3614" w:rsidRDefault="00752A63" w:rsidP="000F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48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752A63" w:rsidRPr="000F3614" w:rsidTr="009A310A">
        <w:tc>
          <w:tcPr>
            <w:tcW w:w="442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:rsidR="00752A63" w:rsidRPr="000F3614" w:rsidRDefault="00752A63" w:rsidP="000F3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pct"/>
          </w:tcPr>
          <w:p w:rsidR="00752A63" w:rsidRPr="000F3614" w:rsidRDefault="00E113A0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752A63" w:rsidRPr="000F3614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714" w:type="pct"/>
          </w:tcPr>
          <w:p w:rsidR="00752A63" w:rsidRPr="000F3614" w:rsidRDefault="00752A63" w:rsidP="000F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13A0" w:rsidRPr="000F36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F361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</w:tbl>
    <w:p w:rsidR="00752A63" w:rsidRPr="000F3614" w:rsidRDefault="00752A63" w:rsidP="000F3614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2A63" w:rsidRPr="000F3614" w:rsidRDefault="00752A63" w:rsidP="000F3614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</w:p>
    <w:p w:rsidR="00752A63" w:rsidRPr="000F3614" w:rsidRDefault="00752A63" w:rsidP="000F3614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:rsidR="001821B1" w:rsidRPr="000F3614" w:rsidRDefault="001821B1" w:rsidP="000F3614">
      <w:pPr>
        <w:pStyle w:val="Default"/>
        <w:ind w:firstLine="709"/>
        <w:jc w:val="both"/>
        <w:rPr>
          <w:b/>
          <w:color w:val="auto"/>
        </w:rPr>
      </w:pPr>
      <w:r w:rsidRPr="000F3614">
        <w:rPr>
          <w:b/>
          <w:color w:val="auto"/>
        </w:rPr>
        <w:t>Нормативно-правовое обеспечение</w:t>
      </w:r>
    </w:p>
    <w:p w:rsidR="0000190D" w:rsidRPr="00B43BD0" w:rsidRDefault="0000190D" w:rsidP="0000190D">
      <w:pPr>
        <w:pStyle w:val="a5"/>
        <w:ind w:left="13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</w:p>
    <w:p w:rsidR="00A74A46" w:rsidRDefault="00A74A46"/>
    <w:sectPr w:rsidR="00A74A46" w:rsidSect="00BB43A6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54451"/>
    <w:multiLevelType w:val="hybridMultilevel"/>
    <w:tmpl w:val="D06A29A2"/>
    <w:lvl w:ilvl="0" w:tplc="B4444D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752A63"/>
    <w:rsid w:val="0000190D"/>
    <w:rsid w:val="000F3614"/>
    <w:rsid w:val="001821B1"/>
    <w:rsid w:val="002C3404"/>
    <w:rsid w:val="005022C6"/>
    <w:rsid w:val="005C4D7B"/>
    <w:rsid w:val="00752A63"/>
    <w:rsid w:val="00A74A46"/>
    <w:rsid w:val="00AA0FB1"/>
    <w:rsid w:val="00CC5587"/>
    <w:rsid w:val="00D85F64"/>
    <w:rsid w:val="00E113A0"/>
    <w:rsid w:val="00F40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6">
    <w:name w:val="c36"/>
    <w:basedOn w:val="a0"/>
    <w:rsid w:val="00752A63"/>
  </w:style>
  <w:style w:type="table" w:customStyle="1" w:styleId="2">
    <w:name w:val="Сетка таблицы2"/>
    <w:basedOn w:val="a1"/>
    <w:uiPriority w:val="39"/>
    <w:rsid w:val="00752A6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52A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82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1821B1"/>
    <w:rPr>
      <w:rFonts w:cs="Times New Roman"/>
      <w:color w:val="0563C1"/>
      <w:u w:val="single"/>
    </w:rPr>
  </w:style>
  <w:style w:type="paragraph" w:styleId="a5">
    <w:name w:val="List Paragraph"/>
    <w:basedOn w:val="a"/>
    <w:uiPriority w:val="34"/>
    <w:qFormat/>
    <w:rsid w:val="00001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578</Words>
  <Characters>3296</Characters>
  <Application>Microsoft Office Word</Application>
  <DocSecurity>0</DocSecurity>
  <Lines>27</Lines>
  <Paragraphs>7</Paragraphs>
  <ScaleCrop>false</ScaleCrop>
  <Company>Hewlett-Packard Company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9</cp:revision>
  <dcterms:created xsi:type="dcterms:W3CDTF">2023-09-13T17:44:00Z</dcterms:created>
  <dcterms:modified xsi:type="dcterms:W3CDTF">2023-09-14T17:24:00Z</dcterms:modified>
</cp:coreProperties>
</file>