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74CC" w:rsidRDefault="004F6EDE" w:rsidP="009274C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Демонстрационный вариант промежуточной аттестации </w:t>
      </w:r>
      <w:bookmarkStart w:id="0" w:name="_GoBack"/>
      <w:bookmarkEnd w:id="0"/>
      <w:r w:rsidR="009274CC">
        <w:rPr>
          <w:rFonts w:ascii="Times New Roman" w:eastAsia="Calibri" w:hAnsi="Times New Roman" w:cs="Times New Roman"/>
          <w:b/>
          <w:sz w:val="24"/>
          <w:szCs w:val="24"/>
        </w:rPr>
        <w:t xml:space="preserve">по биологии              7 класс </w:t>
      </w:r>
    </w:p>
    <w:p w:rsidR="00585108" w:rsidRPr="00E66A6E" w:rsidRDefault="00585108" w:rsidP="005851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A6E">
        <w:rPr>
          <w:rFonts w:ascii="Times New Roman" w:hAnsi="Times New Roman" w:cs="Times New Roman"/>
          <w:sz w:val="24"/>
          <w:szCs w:val="24"/>
        </w:rPr>
        <w:t xml:space="preserve">1. Науку о грибах называют: </w:t>
      </w:r>
    </w:p>
    <w:p w:rsidR="00585108" w:rsidRPr="00E66A6E" w:rsidRDefault="00585108" w:rsidP="00AF4DB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6A6E">
        <w:rPr>
          <w:rFonts w:ascii="Times New Roman" w:hAnsi="Times New Roman" w:cs="Times New Roman"/>
          <w:sz w:val="24"/>
          <w:szCs w:val="24"/>
        </w:rPr>
        <w:t xml:space="preserve">экология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E66A6E">
        <w:rPr>
          <w:rFonts w:ascii="Times New Roman" w:hAnsi="Times New Roman" w:cs="Times New Roman"/>
          <w:sz w:val="24"/>
          <w:szCs w:val="24"/>
        </w:rPr>
        <w:t>2) биология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E66A6E">
        <w:rPr>
          <w:rFonts w:ascii="Times New Roman" w:hAnsi="Times New Roman" w:cs="Times New Roman"/>
          <w:sz w:val="24"/>
          <w:szCs w:val="24"/>
        </w:rPr>
        <w:t xml:space="preserve"> 3) микология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66A6E">
        <w:rPr>
          <w:rFonts w:ascii="Times New Roman" w:hAnsi="Times New Roman" w:cs="Times New Roman"/>
          <w:sz w:val="24"/>
          <w:szCs w:val="24"/>
        </w:rPr>
        <w:t xml:space="preserve">4) зоология </w:t>
      </w:r>
    </w:p>
    <w:p w:rsidR="00585108" w:rsidRPr="00585108" w:rsidRDefault="00585108" w:rsidP="00AF4DB8">
      <w:pPr>
        <w:spacing w:before="120" w:after="0" w:line="240" w:lineRule="auto"/>
        <w:jc w:val="both"/>
        <w:rPr>
          <w:rFonts w:ascii="Times New Roman" w:hAnsi="Times New Roman" w:cs="Times New Roman"/>
          <w:sz w:val="24"/>
        </w:rPr>
      </w:pPr>
      <w:r w:rsidRPr="00585108">
        <w:rPr>
          <w:rFonts w:ascii="Times New Roman" w:hAnsi="Times New Roman" w:cs="Times New Roman"/>
          <w:sz w:val="24"/>
        </w:rPr>
        <w:t>2. Выберите признак характерный только для грибов.</w:t>
      </w:r>
    </w:p>
    <w:p w:rsidR="00585108" w:rsidRPr="00585108" w:rsidRDefault="00585108" w:rsidP="00AF4DB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85108">
        <w:rPr>
          <w:rFonts w:ascii="Times New Roman" w:hAnsi="Times New Roman" w:cs="Times New Roman"/>
          <w:sz w:val="24"/>
        </w:rPr>
        <w:t xml:space="preserve">Вегетативное тело – мицелий   </w:t>
      </w:r>
      <w:r>
        <w:rPr>
          <w:rFonts w:ascii="Times New Roman" w:hAnsi="Times New Roman" w:cs="Times New Roman"/>
          <w:sz w:val="24"/>
        </w:rPr>
        <w:t xml:space="preserve">                </w:t>
      </w:r>
      <w:r w:rsidRPr="00585108">
        <w:rPr>
          <w:rFonts w:ascii="Times New Roman" w:hAnsi="Times New Roman" w:cs="Times New Roman"/>
          <w:sz w:val="24"/>
        </w:rPr>
        <w:t xml:space="preserve">   2) состоят из клеток</w:t>
      </w:r>
    </w:p>
    <w:p w:rsidR="00585108" w:rsidRPr="00585108" w:rsidRDefault="00585108" w:rsidP="00AF4DB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585108">
        <w:rPr>
          <w:rFonts w:ascii="Times New Roman" w:hAnsi="Times New Roman" w:cs="Times New Roman"/>
          <w:sz w:val="24"/>
        </w:rPr>
        <w:t>3)</w:t>
      </w:r>
      <w:r>
        <w:rPr>
          <w:rFonts w:ascii="Times New Roman" w:hAnsi="Times New Roman" w:cs="Times New Roman"/>
          <w:sz w:val="24"/>
        </w:rPr>
        <w:t xml:space="preserve"> </w:t>
      </w:r>
      <w:r w:rsidRPr="00585108">
        <w:rPr>
          <w:rFonts w:ascii="Times New Roman" w:hAnsi="Times New Roman" w:cs="Times New Roman"/>
          <w:sz w:val="24"/>
        </w:rPr>
        <w:t xml:space="preserve">в клетках содержится хитин          </w:t>
      </w:r>
      <w:r>
        <w:rPr>
          <w:rFonts w:ascii="Times New Roman" w:hAnsi="Times New Roman" w:cs="Times New Roman"/>
          <w:sz w:val="24"/>
        </w:rPr>
        <w:t xml:space="preserve">                 </w:t>
      </w:r>
      <w:r w:rsidRPr="00585108">
        <w:rPr>
          <w:rFonts w:ascii="Times New Roman" w:hAnsi="Times New Roman" w:cs="Times New Roman"/>
          <w:sz w:val="24"/>
        </w:rPr>
        <w:t xml:space="preserve"> 4) в клетках есть ядро</w:t>
      </w:r>
    </w:p>
    <w:p w:rsidR="00585108" w:rsidRPr="00585108" w:rsidRDefault="00585108" w:rsidP="00AF4DB8">
      <w:pPr>
        <w:spacing w:before="120" w:after="0" w:line="240" w:lineRule="auto"/>
        <w:jc w:val="both"/>
        <w:rPr>
          <w:rFonts w:ascii="Times New Roman" w:hAnsi="Times New Roman" w:cs="Times New Roman"/>
          <w:sz w:val="24"/>
        </w:rPr>
      </w:pPr>
      <w:r w:rsidRPr="00585108">
        <w:rPr>
          <w:rFonts w:ascii="Times New Roman" w:hAnsi="Times New Roman" w:cs="Times New Roman"/>
          <w:sz w:val="24"/>
        </w:rPr>
        <w:t>3. Бактерии переносят неблагоприятные условия в состоянии</w:t>
      </w:r>
    </w:p>
    <w:p w:rsidR="00BC71D3" w:rsidRDefault="00585108" w:rsidP="00AF4D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1) </w:t>
      </w:r>
      <w:r w:rsidRPr="00585108">
        <w:rPr>
          <w:rFonts w:ascii="Times New Roman" w:hAnsi="Times New Roman" w:cs="Times New Roman"/>
          <w:sz w:val="24"/>
        </w:rPr>
        <w:t xml:space="preserve"> зиготы     2)  споры        3)  цисты    4)спячки</w:t>
      </w:r>
    </w:p>
    <w:p w:rsidR="00585108" w:rsidRPr="00DB3F86" w:rsidRDefault="00585108" w:rsidP="00AF4DB8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Д</w:t>
      </w:r>
      <w:r w:rsidRPr="00DB3F86">
        <w:rPr>
          <w:rFonts w:ascii="Times New Roman" w:hAnsi="Times New Roman" w:cs="Times New Roman"/>
          <w:sz w:val="24"/>
          <w:szCs w:val="24"/>
        </w:rPr>
        <w:t xml:space="preserve">рожжи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DB3F86">
        <w:rPr>
          <w:rFonts w:ascii="Times New Roman" w:hAnsi="Times New Roman" w:cs="Times New Roman"/>
          <w:sz w:val="24"/>
          <w:szCs w:val="24"/>
        </w:rPr>
        <w:t xml:space="preserve"> это организмы царства:</w:t>
      </w:r>
    </w:p>
    <w:p w:rsidR="00585108" w:rsidRPr="00DB3F86" w:rsidRDefault="00585108" w:rsidP="00AF4D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3F86">
        <w:rPr>
          <w:rFonts w:ascii="Times New Roman" w:hAnsi="Times New Roman" w:cs="Times New Roman"/>
          <w:sz w:val="24"/>
          <w:szCs w:val="24"/>
        </w:rPr>
        <w:t>1) растений 2) животных 3) грибов 4) бактерий</w:t>
      </w:r>
    </w:p>
    <w:p w:rsidR="00585108" w:rsidRPr="00E66A6E" w:rsidRDefault="00585108" w:rsidP="00AF4DB8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6A6E">
        <w:rPr>
          <w:rFonts w:ascii="Times New Roman" w:hAnsi="Times New Roman" w:cs="Times New Roman"/>
          <w:sz w:val="24"/>
          <w:szCs w:val="24"/>
        </w:rPr>
        <w:t>5. У мхов, в отличие от других высших растений, отсутствуют:</w:t>
      </w:r>
    </w:p>
    <w:p w:rsidR="00585108" w:rsidRPr="00E66A6E" w:rsidRDefault="00585108" w:rsidP="00AF4D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6A6E">
        <w:rPr>
          <w:rFonts w:ascii="Times New Roman" w:hAnsi="Times New Roman" w:cs="Times New Roman"/>
          <w:sz w:val="24"/>
          <w:szCs w:val="24"/>
        </w:rPr>
        <w:t xml:space="preserve">        1) стебли  2) листья   3) корни   4) ткани</w:t>
      </w:r>
    </w:p>
    <w:p w:rsidR="00585108" w:rsidRPr="00DB3F86" w:rsidRDefault="00585108" w:rsidP="000E7018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DB3F86">
        <w:rPr>
          <w:rFonts w:ascii="Times New Roman" w:hAnsi="Times New Roman" w:cs="Times New Roman"/>
          <w:sz w:val="24"/>
          <w:szCs w:val="24"/>
        </w:rPr>
        <w:t>6. К низшим споровым раст</w:t>
      </w:r>
      <w:r w:rsidR="00AF4DB8">
        <w:rPr>
          <w:rFonts w:ascii="Times New Roman" w:hAnsi="Times New Roman" w:cs="Times New Roman"/>
          <w:sz w:val="24"/>
          <w:szCs w:val="24"/>
        </w:rPr>
        <w:t>ени</w:t>
      </w:r>
      <w:r w:rsidRPr="00DB3F86">
        <w:rPr>
          <w:rFonts w:ascii="Times New Roman" w:hAnsi="Times New Roman" w:cs="Times New Roman"/>
          <w:sz w:val="24"/>
          <w:szCs w:val="24"/>
        </w:rPr>
        <w:t>ям относятся:</w:t>
      </w:r>
    </w:p>
    <w:p w:rsidR="00585108" w:rsidRDefault="00585108" w:rsidP="000E70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3F86">
        <w:rPr>
          <w:rFonts w:ascii="Times New Roman" w:hAnsi="Times New Roman" w:cs="Times New Roman"/>
          <w:sz w:val="24"/>
          <w:szCs w:val="24"/>
        </w:rPr>
        <w:t>1) хвощи</w:t>
      </w:r>
      <w:r w:rsidR="00AF4DB8">
        <w:rPr>
          <w:rFonts w:ascii="Times New Roman" w:hAnsi="Times New Roman" w:cs="Times New Roman"/>
          <w:sz w:val="24"/>
          <w:szCs w:val="24"/>
        </w:rPr>
        <w:t xml:space="preserve">     2) мхи            </w:t>
      </w:r>
      <w:r w:rsidRPr="00DB3F86">
        <w:rPr>
          <w:rFonts w:ascii="Times New Roman" w:hAnsi="Times New Roman" w:cs="Times New Roman"/>
          <w:sz w:val="24"/>
          <w:szCs w:val="24"/>
        </w:rPr>
        <w:t xml:space="preserve"> 3)</w:t>
      </w:r>
      <w:r w:rsidR="00AF4DB8">
        <w:rPr>
          <w:rFonts w:ascii="Times New Roman" w:hAnsi="Times New Roman" w:cs="Times New Roman"/>
          <w:sz w:val="24"/>
          <w:szCs w:val="24"/>
        </w:rPr>
        <w:t xml:space="preserve"> водоросли         </w:t>
      </w:r>
      <w:r w:rsidRPr="00DB3F86">
        <w:rPr>
          <w:rFonts w:ascii="Times New Roman" w:hAnsi="Times New Roman" w:cs="Times New Roman"/>
          <w:sz w:val="24"/>
          <w:szCs w:val="24"/>
        </w:rPr>
        <w:t xml:space="preserve"> 4) папоротники</w:t>
      </w:r>
    </w:p>
    <w:p w:rsidR="00AF4DB8" w:rsidRPr="00E66A6E" w:rsidRDefault="00AF4DB8" w:rsidP="000E7018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E66A6E">
        <w:rPr>
          <w:rFonts w:ascii="Times New Roman" w:hAnsi="Times New Roman" w:cs="Times New Roman"/>
          <w:sz w:val="24"/>
          <w:szCs w:val="24"/>
        </w:rPr>
        <w:t xml:space="preserve">7.  Чем представлено тело водорослей? </w:t>
      </w:r>
    </w:p>
    <w:p w:rsidR="00AF4DB8" w:rsidRPr="00E66A6E" w:rsidRDefault="00AF4DB8" w:rsidP="000E701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66A6E">
        <w:rPr>
          <w:rFonts w:ascii="Times New Roman" w:hAnsi="Times New Roman" w:cs="Times New Roman"/>
          <w:sz w:val="24"/>
          <w:szCs w:val="24"/>
        </w:rPr>
        <w:t xml:space="preserve">) ксилемой </w:t>
      </w:r>
      <w:r>
        <w:rPr>
          <w:rFonts w:ascii="Times New Roman" w:hAnsi="Times New Roman" w:cs="Times New Roman"/>
          <w:sz w:val="24"/>
          <w:szCs w:val="24"/>
        </w:rPr>
        <w:t xml:space="preserve">      2</w:t>
      </w:r>
      <w:r w:rsidRPr="00E66A6E">
        <w:rPr>
          <w:rFonts w:ascii="Times New Roman" w:hAnsi="Times New Roman" w:cs="Times New Roman"/>
          <w:sz w:val="24"/>
          <w:szCs w:val="24"/>
        </w:rPr>
        <w:t xml:space="preserve">) талломом </w:t>
      </w:r>
      <w:r>
        <w:rPr>
          <w:rFonts w:ascii="Times New Roman" w:hAnsi="Times New Roman" w:cs="Times New Roman"/>
          <w:sz w:val="24"/>
          <w:szCs w:val="24"/>
        </w:rPr>
        <w:t xml:space="preserve">          3</w:t>
      </w:r>
      <w:r w:rsidRPr="00E66A6E">
        <w:rPr>
          <w:rFonts w:ascii="Times New Roman" w:hAnsi="Times New Roman" w:cs="Times New Roman"/>
          <w:sz w:val="24"/>
          <w:szCs w:val="24"/>
        </w:rPr>
        <w:t>) корнем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E66A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E66A6E">
        <w:rPr>
          <w:rFonts w:ascii="Times New Roman" w:hAnsi="Times New Roman" w:cs="Times New Roman"/>
          <w:sz w:val="24"/>
          <w:szCs w:val="24"/>
        </w:rPr>
        <w:t xml:space="preserve">) побегом </w:t>
      </w:r>
    </w:p>
    <w:p w:rsidR="00AF4DB8" w:rsidRPr="00DB3F86" w:rsidRDefault="00AF4DB8" w:rsidP="000E7018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DB3F86">
        <w:rPr>
          <w:rFonts w:ascii="Times New Roman" w:hAnsi="Times New Roman" w:cs="Times New Roman"/>
          <w:sz w:val="24"/>
          <w:szCs w:val="24"/>
        </w:rPr>
        <w:t>8. Главным признаком деления покрытосеменных на классы является строение их:</w:t>
      </w:r>
    </w:p>
    <w:p w:rsidR="00AF4DB8" w:rsidRDefault="00AF4DB8" w:rsidP="000E70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3F86">
        <w:rPr>
          <w:rFonts w:ascii="Times New Roman" w:hAnsi="Times New Roman" w:cs="Times New Roman"/>
          <w:sz w:val="24"/>
          <w:szCs w:val="24"/>
        </w:rPr>
        <w:t xml:space="preserve">1) побега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B3F86">
        <w:rPr>
          <w:rFonts w:ascii="Times New Roman" w:hAnsi="Times New Roman" w:cs="Times New Roman"/>
          <w:sz w:val="24"/>
          <w:szCs w:val="24"/>
        </w:rPr>
        <w:t xml:space="preserve">2) семени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DB3F86">
        <w:rPr>
          <w:rFonts w:ascii="Times New Roman" w:hAnsi="Times New Roman" w:cs="Times New Roman"/>
          <w:sz w:val="24"/>
          <w:szCs w:val="24"/>
        </w:rPr>
        <w:t xml:space="preserve">3) корня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DB3F86">
        <w:rPr>
          <w:rFonts w:ascii="Times New Roman" w:hAnsi="Times New Roman" w:cs="Times New Roman"/>
          <w:sz w:val="24"/>
          <w:szCs w:val="24"/>
        </w:rPr>
        <w:t xml:space="preserve">4) цветка    </w:t>
      </w:r>
    </w:p>
    <w:p w:rsidR="00AF4DB8" w:rsidRPr="00E66A6E" w:rsidRDefault="00AF4DB8" w:rsidP="000E7018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E66A6E">
        <w:rPr>
          <w:rFonts w:ascii="Times New Roman" w:hAnsi="Times New Roman" w:cs="Times New Roman"/>
          <w:sz w:val="24"/>
          <w:szCs w:val="24"/>
        </w:rPr>
        <w:t>9. К двудольным растениям относится:</w:t>
      </w:r>
    </w:p>
    <w:p w:rsidR="00AF4DB8" w:rsidRDefault="00AF4DB8" w:rsidP="000E70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6A6E">
        <w:rPr>
          <w:rFonts w:ascii="Times New Roman" w:hAnsi="Times New Roman" w:cs="Times New Roman"/>
          <w:sz w:val="24"/>
          <w:szCs w:val="24"/>
        </w:rPr>
        <w:t xml:space="preserve">       1) пшеница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E66A6E">
        <w:rPr>
          <w:rFonts w:ascii="Times New Roman" w:hAnsi="Times New Roman" w:cs="Times New Roman"/>
          <w:sz w:val="24"/>
          <w:szCs w:val="24"/>
        </w:rPr>
        <w:t xml:space="preserve">2) картофель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66A6E">
        <w:rPr>
          <w:rFonts w:ascii="Times New Roman" w:hAnsi="Times New Roman" w:cs="Times New Roman"/>
          <w:sz w:val="24"/>
          <w:szCs w:val="24"/>
        </w:rPr>
        <w:t xml:space="preserve"> 3) овёс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E66A6E">
        <w:rPr>
          <w:rFonts w:ascii="Times New Roman" w:hAnsi="Times New Roman" w:cs="Times New Roman"/>
          <w:sz w:val="24"/>
          <w:szCs w:val="24"/>
        </w:rPr>
        <w:t xml:space="preserve"> 4) ячмень       </w:t>
      </w:r>
    </w:p>
    <w:p w:rsidR="00AF4DB8" w:rsidRPr="00DB3F86" w:rsidRDefault="00AF4DB8" w:rsidP="000E7018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DB3F86">
        <w:rPr>
          <w:rFonts w:ascii="Times New Roman" w:hAnsi="Times New Roman" w:cs="Times New Roman"/>
          <w:sz w:val="24"/>
          <w:szCs w:val="24"/>
        </w:rPr>
        <w:t xml:space="preserve">10. К семейству розоцветных относится: </w:t>
      </w:r>
    </w:p>
    <w:p w:rsidR="00AF4DB8" w:rsidRPr="00DB3F86" w:rsidRDefault="000E7018" w:rsidP="000E70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AF4DB8" w:rsidRPr="00DB3F86">
        <w:rPr>
          <w:rFonts w:ascii="Times New Roman" w:hAnsi="Times New Roman" w:cs="Times New Roman"/>
          <w:sz w:val="24"/>
          <w:szCs w:val="24"/>
        </w:rPr>
        <w:t>1) чеснок           2)   яблоня              3)  ландыш                  4)   подсолнух</w:t>
      </w:r>
    </w:p>
    <w:p w:rsidR="008D150B" w:rsidRPr="00E66A6E" w:rsidRDefault="008D150B" w:rsidP="000E7018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E66A6E">
        <w:rPr>
          <w:rFonts w:ascii="Times New Roman" w:hAnsi="Times New Roman" w:cs="Times New Roman"/>
          <w:sz w:val="24"/>
          <w:szCs w:val="24"/>
        </w:rPr>
        <w:t>11. Формула цветка Ч(5)Л(5)Т5П1 соответствует семейству:</w:t>
      </w:r>
    </w:p>
    <w:p w:rsidR="008D150B" w:rsidRPr="00E66A6E" w:rsidRDefault="008D150B" w:rsidP="000E701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6A6E">
        <w:rPr>
          <w:rFonts w:ascii="Times New Roman" w:hAnsi="Times New Roman" w:cs="Times New Roman"/>
          <w:sz w:val="24"/>
          <w:szCs w:val="24"/>
        </w:rPr>
        <w:t xml:space="preserve">1) Розоцветных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E66A6E">
        <w:rPr>
          <w:rFonts w:ascii="Times New Roman" w:hAnsi="Times New Roman" w:cs="Times New Roman"/>
          <w:sz w:val="24"/>
          <w:szCs w:val="24"/>
        </w:rPr>
        <w:t xml:space="preserve">2) Пасленовых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66A6E">
        <w:rPr>
          <w:rFonts w:ascii="Times New Roman" w:hAnsi="Times New Roman" w:cs="Times New Roman"/>
          <w:sz w:val="24"/>
          <w:szCs w:val="24"/>
        </w:rPr>
        <w:t xml:space="preserve">3) Крестоцветных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66A6E">
        <w:rPr>
          <w:rFonts w:ascii="Times New Roman" w:hAnsi="Times New Roman" w:cs="Times New Roman"/>
          <w:sz w:val="24"/>
          <w:szCs w:val="24"/>
        </w:rPr>
        <w:t xml:space="preserve">4) Сложноцветных </w:t>
      </w:r>
    </w:p>
    <w:p w:rsidR="009C06DE" w:rsidRPr="00DB3F86" w:rsidRDefault="009C06DE" w:rsidP="000E7018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DB3F86">
        <w:rPr>
          <w:rFonts w:ascii="Times New Roman" w:hAnsi="Times New Roman" w:cs="Times New Roman"/>
          <w:sz w:val="24"/>
          <w:szCs w:val="24"/>
        </w:rPr>
        <w:t>12. Что представляет собой микориза?</w:t>
      </w:r>
    </w:p>
    <w:p w:rsidR="009C06DE" w:rsidRDefault="009C06DE" w:rsidP="000E70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сложные переплетения гифов</w:t>
      </w:r>
    </w:p>
    <w:p w:rsidR="009C06DE" w:rsidRPr="00DB3F86" w:rsidRDefault="009C06DE" w:rsidP="000E70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3F86">
        <w:rPr>
          <w:rFonts w:ascii="Times New Roman" w:hAnsi="Times New Roman" w:cs="Times New Roman"/>
          <w:sz w:val="24"/>
          <w:szCs w:val="24"/>
        </w:rPr>
        <w:t>2) сожите</w:t>
      </w:r>
      <w:r>
        <w:rPr>
          <w:rFonts w:ascii="Times New Roman" w:hAnsi="Times New Roman" w:cs="Times New Roman"/>
          <w:sz w:val="24"/>
          <w:szCs w:val="24"/>
        </w:rPr>
        <w:t>льство гриба и корней растения</w:t>
      </w:r>
    </w:p>
    <w:p w:rsidR="009C06DE" w:rsidRPr="00DB3F86" w:rsidRDefault="009C06DE" w:rsidP="000E70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3F86">
        <w:rPr>
          <w:rFonts w:ascii="Times New Roman" w:hAnsi="Times New Roman" w:cs="Times New Roman"/>
          <w:sz w:val="24"/>
          <w:szCs w:val="24"/>
        </w:rPr>
        <w:t>3) множество вытянутых к</w:t>
      </w:r>
      <w:r>
        <w:rPr>
          <w:rFonts w:ascii="Times New Roman" w:hAnsi="Times New Roman" w:cs="Times New Roman"/>
          <w:sz w:val="24"/>
          <w:szCs w:val="24"/>
        </w:rPr>
        <w:t>леток, расположенных в один ряд</w:t>
      </w:r>
    </w:p>
    <w:p w:rsidR="009C06DE" w:rsidRPr="00DB3F86" w:rsidRDefault="009C06DE" w:rsidP="000E70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3F86">
        <w:rPr>
          <w:rFonts w:ascii="Times New Roman" w:hAnsi="Times New Roman" w:cs="Times New Roman"/>
          <w:sz w:val="24"/>
          <w:szCs w:val="24"/>
        </w:rPr>
        <w:t>4) грибницу, на которой развиваются плодовые тела</w:t>
      </w:r>
    </w:p>
    <w:p w:rsidR="000E7018" w:rsidRPr="00E66A6E" w:rsidRDefault="000E7018" w:rsidP="000E7018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E66A6E">
        <w:rPr>
          <w:rFonts w:ascii="Times New Roman" w:hAnsi="Times New Roman" w:cs="Times New Roman"/>
          <w:sz w:val="24"/>
          <w:szCs w:val="24"/>
        </w:rPr>
        <w:t>13. Голосеменные растения в отличие от папоротникообразных:</w:t>
      </w:r>
    </w:p>
    <w:p w:rsidR="000E7018" w:rsidRPr="00E66A6E" w:rsidRDefault="000E7018" w:rsidP="000E70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6A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66A6E">
        <w:rPr>
          <w:rFonts w:ascii="Times New Roman" w:hAnsi="Times New Roman" w:cs="Times New Roman"/>
          <w:sz w:val="24"/>
          <w:szCs w:val="24"/>
        </w:rPr>
        <w:t xml:space="preserve">1) живут на суше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E66A6E">
        <w:rPr>
          <w:rFonts w:ascii="Times New Roman" w:hAnsi="Times New Roman" w:cs="Times New Roman"/>
          <w:sz w:val="24"/>
          <w:szCs w:val="24"/>
        </w:rPr>
        <w:t>2) имеют корень и побег</w:t>
      </w:r>
    </w:p>
    <w:p w:rsidR="000E7018" w:rsidRPr="00E66A6E" w:rsidRDefault="000E7018" w:rsidP="000E701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6A6E">
        <w:rPr>
          <w:rFonts w:ascii="Times New Roman" w:hAnsi="Times New Roman" w:cs="Times New Roman"/>
          <w:sz w:val="24"/>
          <w:szCs w:val="24"/>
        </w:rPr>
        <w:t xml:space="preserve">3) размножаются семенами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E66A6E">
        <w:rPr>
          <w:rFonts w:ascii="Times New Roman" w:hAnsi="Times New Roman" w:cs="Times New Roman"/>
          <w:sz w:val="24"/>
          <w:szCs w:val="24"/>
        </w:rPr>
        <w:t xml:space="preserve"> 4) образуют плод с семенами </w:t>
      </w:r>
    </w:p>
    <w:p w:rsidR="000E7018" w:rsidRPr="00DB3F86" w:rsidRDefault="00AF4DB8" w:rsidP="000E7018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DB3F86">
        <w:rPr>
          <w:rFonts w:ascii="Times New Roman" w:hAnsi="Times New Roman" w:cs="Times New Roman"/>
          <w:sz w:val="24"/>
          <w:szCs w:val="24"/>
        </w:rPr>
        <w:t xml:space="preserve"> </w:t>
      </w:r>
      <w:r w:rsidR="000E7018" w:rsidRPr="00DB3F86">
        <w:rPr>
          <w:rFonts w:ascii="Times New Roman" w:hAnsi="Times New Roman" w:cs="Times New Roman"/>
          <w:sz w:val="24"/>
          <w:szCs w:val="24"/>
        </w:rPr>
        <w:t>14 Растение, у которого одна семядоля, мочковатая корневая система, параллельное жилкование листьев относят к классу:</w:t>
      </w:r>
    </w:p>
    <w:p w:rsidR="000E7018" w:rsidRPr="00DB3F86" w:rsidRDefault="000E7018" w:rsidP="000E70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3F86">
        <w:rPr>
          <w:rFonts w:ascii="Times New Roman" w:hAnsi="Times New Roman" w:cs="Times New Roman"/>
          <w:sz w:val="24"/>
          <w:szCs w:val="24"/>
        </w:rPr>
        <w:t xml:space="preserve">1) однодольных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B3F86">
        <w:rPr>
          <w:rFonts w:ascii="Times New Roman" w:hAnsi="Times New Roman" w:cs="Times New Roman"/>
          <w:sz w:val="24"/>
          <w:szCs w:val="24"/>
        </w:rPr>
        <w:t>2) двудольных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DB3F86">
        <w:rPr>
          <w:rFonts w:ascii="Times New Roman" w:hAnsi="Times New Roman" w:cs="Times New Roman"/>
          <w:sz w:val="24"/>
          <w:szCs w:val="24"/>
        </w:rPr>
        <w:t xml:space="preserve"> 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B3F86">
        <w:rPr>
          <w:rFonts w:ascii="Times New Roman" w:hAnsi="Times New Roman" w:cs="Times New Roman"/>
          <w:sz w:val="24"/>
          <w:szCs w:val="24"/>
        </w:rPr>
        <w:t xml:space="preserve"> хвойных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B3F86">
        <w:rPr>
          <w:rFonts w:ascii="Times New Roman" w:hAnsi="Times New Roman" w:cs="Times New Roman"/>
          <w:sz w:val="24"/>
          <w:szCs w:val="24"/>
        </w:rPr>
        <w:t>4) папоротников</w:t>
      </w:r>
    </w:p>
    <w:p w:rsidR="006117B3" w:rsidRPr="00E66A6E" w:rsidRDefault="006117B3" w:rsidP="006117B3">
      <w:pPr>
        <w:spacing w:before="120" w:after="0"/>
        <w:rPr>
          <w:rFonts w:ascii="Times New Roman" w:hAnsi="Times New Roman" w:cs="Times New Roman"/>
          <w:sz w:val="24"/>
          <w:szCs w:val="24"/>
        </w:rPr>
      </w:pPr>
      <w:r w:rsidRPr="00E66A6E">
        <w:rPr>
          <w:rFonts w:ascii="Times New Roman" w:hAnsi="Times New Roman" w:cs="Times New Roman"/>
          <w:sz w:val="24"/>
          <w:szCs w:val="24"/>
        </w:rPr>
        <w:t>15. Верны ли следующие суждения?</w:t>
      </w:r>
    </w:p>
    <w:p w:rsidR="006117B3" w:rsidRPr="00E66A6E" w:rsidRDefault="006117B3" w:rsidP="006117B3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E66A6E">
        <w:rPr>
          <w:rFonts w:ascii="Times New Roman" w:hAnsi="Times New Roman" w:cs="Times New Roman"/>
          <w:sz w:val="24"/>
          <w:szCs w:val="24"/>
        </w:rPr>
        <w:t>А. Папоротники никогда не цветут.</w:t>
      </w:r>
    </w:p>
    <w:p w:rsidR="006117B3" w:rsidRPr="00E66A6E" w:rsidRDefault="006117B3" w:rsidP="006117B3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E66A6E">
        <w:rPr>
          <w:rFonts w:ascii="Times New Roman" w:hAnsi="Times New Roman" w:cs="Times New Roman"/>
          <w:sz w:val="24"/>
          <w:szCs w:val="24"/>
        </w:rPr>
        <w:t>Б. Папоротники размножаются семенами.</w:t>
      </w:r>
    </w:p>
    <w:p w:rsidR="006117B3" w:rsidRPr="00E66A6E" w:rsidRDefault="006117B3" w:rsidP="006117B3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proofErr w:type="gramStart"/>
      <w:r w:rsidRPr="00E66A6E">
        <w:rPr>
          <w:rFonts w:ascii="Times New Roman" w:hAnsi="Times New Roman" w:cs="Times New Roman"/>
          <w:sz w:val="24"/>
          <w:szCs w:val="24"/>
        </w:rPr>
        <w:t>1) верно</w:t>
      </w:r>
      <w:proofErr w:type="gramEnd"/>
      <w:r w:rsidRPr="00E66A6E">
        <w:rPr>
          <w:rFonts w:ascii="Times New Roman" w:hAnsi="Times New Roman" w:cs="Times New Roman"/>
          <w:sz w:val="24"/>
          <w:szCs w:val="24"/>
        </w:rPr>
        <w:t xml:space="preserve"> только А               3) оба суждения верны</w:t>
      </w:r>
    </w:p>
    <w:p w:rsidR="006117B3" w:rsidRPr="00E66A6E" w:rsidRDefault="006117B3" w:rsidP="006117B3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proofErr w:type="gramStart"/>
      <w:r w:rsidRPr="00E66A6E">
        <w:rPr>
          <w:rFonts w:ascii="Times New Roman" w:hAnsi="Times New Roman" w:cs="Times New Roman"/>
          <w:sz w:val="24"/>
          <w:szCs w:val="24"/>
        </w:rPr>
        <w:t>2) верно</w:t>
      </w:r>
      <w:proofErr w:type="gramEnd"/>
      <w:r w:rsidRPr="00E66A6E">
        <w:rPr>
          <w:rFonts w:ascii="Times New Roman" w:hAnsi="Times New Roman" w:cs="Times New Roman"/>
          <w:sz w:val="24"/>
          <w:szCs w:val="24"/>
        </w:rPr>
        <w:t xml:space="preserve"> только Б               4) оба суждения неверны       </w:t>
      </w:r>
    </w:p>
    <w:p w:rsidR="000477E8" w:rsidRDefault="00AF4DB8" w:rsidP="00AF4D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3F86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0477E8" w:rsidRDefault="000477E8" w:rsidP="00AF4D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77E8" w:rsidRDefault="000477E8" w:rsidP="00AF4D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77E8" w:rsidRDefault="000477E8" w:rsidP="00AF4D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77E8" w:rsidRDefault="000477E8" w:rsidP="00AF4D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77E8" w:rsidRDefault="000477E8" w:rsidP="00AF4D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77E8" w:rsidRDefault="000477E8" w:rsidP="00AF4D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77E8" w:rsidRDefault="000477E8" w:rsidP="000477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477E8">
        <w:rPr>
          <w:rFonts w:ascii="Times New Roman" w:hAnsi="Times New Roman" w:cs="Times New Roman"/>
          <w:sz w:val="24"/>
          <w:szCs w:val="24"/>
        </w:rPr>
        <w:lastRenderedPageBreak/>
        <w:t>16</w:t>
      </w:r>
      <w:r>
        <w:rPr>
          <w:rFonts w:ascii="Times New Roman" w:hAnsi="Times New Roman" w:cs="Times New Roman"/>
          <w:b/>
          <w:sz w:val="24"/>
          <w:szCs w:val="24"/>
        </w:rPr>
        <w:t xml:space="preserve">. Выбери три признака, </w:t>
      </w:r>
      <w:r>
        <w:rPr>
          <w:rFonts w:ascii="Times New Roman" w:hAnsi="Times New Roman" w:cs="Times New Roman"/>
          <w:sz w:val="24"/>
          <w:szCs w:val="24"/>
        </w:rPr>
        <w:t>по которым папоротники относятся к царству растений</w:t>
      </w:r>
    </w:p>
    <w:p w:rsidR="000477E8" w:rsidRDefault="000477E8" w:rsidP="000477E8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клетках содержатся хлоропласты</w:t>
      </w:r>
    </w:p>
    <w:p w:rsidR="000477E8" w:rsidRDefault="000477E8" w:rsidP="000477E8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клетках содержится цитоплазма</w:t>
      </w:r>
    </w:p>
    <w:p w:rsidR="000477E8" w:rsidRDefault="000477E8" w:rsidP="000477E8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клетках имеется крупная вакуоль, заполненная клеточным соком</w:t>
      </w:r>
    </w:p>
    <w:p w:rsidR="000477E8" w:rsidRDefault="000477E8" w:rsidP="000477E8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являются гетеротрофами</w:t>
      </w:r>
    </w:p>
    <w:p w:rsidR="000477E8" w:rsidRDefault="000477E8" w:rsidP="000477E8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процессе дыхания поглощают кислород и выделяют в атмосферу углекислый газ</w:t>
      </w:r>
    </w:p>
    <w:p w:rsidR="000477E8" w:rsidRDefault="000477E8" w:rsidP="000477E8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процессе фотосинтеза образуют органические вещества и выделяют в атмосферу кислород</w:t>
      </w:r>
    </w:p>
    <w:p w:rsidR="00334B9F" w:rsidRDefault="00334B9F" w:rsidP="00334B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34B9F" w:rsidRPr="00E66A6E" w:rsidRDefault="00334B9F" w:rsidP="00334B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</w:t>
      </w:r>
      <w:r w:rsidRPr="00E66A6E">
        <w:rPr>
          <w:rFonts w:ascii="Times New Roman" w:hAnsi="Times New Roman" w:cs="Times New Roman"/>
          <w:sz w:val="24"/>
          <w:szCs w:val="24"/>
        </w:rPr>
        <w:t xml:space="preserve">Установите соответствие между семействами и их представителями: </w:t>
      </w:r>
    </w:p>
    <w:p w:rsidR="00334B9F" w:rsidRPr="00E66A6E" w:rsidRDefault="00334B9F" w:rsidP="00334B9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66A6E">
        <w:rPr>
          <w:rFonts w:ascii="Times New Roman" w:hAnsi="Times New Roman" w:cs="Times New Roman"/>
          <w:sz w:val="24"/>
          <w:szCs w:val="24"/>
        </w:rPr>
        <w:t xml:space="preserve">ПРИЗНАКИ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E66A6E">
        <w:rPr>
          <w:rFonts w:ascii="Times New Roman" w:hAnsi="Times New Roman" w:cs="Times New Roman"/>
          <w:sz w:val="24"/>
          <w:szCs w:val="24"/>
        </w:rPr>
        <w:t xml:space="preserve"> СЕМЕЙСТВА</w:t>
      </w:r>
    </w:p>
    <w:p w:rsidR="00334B9F" w:rsidRPr="00E66A6E" w:rsidRDefault="00334B9F" w:rsidP="00334B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A6E">
        <w:rPr>
          <w:rFonts w:ascii="Times New Roman" w:hAnsi="Times New Roman" w:cs="Times New Roman"/>
          <w:sz w:val="24"/>
          <w:szCs w:val="24"/>
        </w:rPr>
        <w:t xml:space="preserve">   1. плод - ягода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E66A6E">
        <w:rPr>
          <w:rFonts w:ascii="Times New Roman" w:hAnsi="Times New Roman" w:cs="Times New Roman"/>
          <w:sz w:val="24"/>
          <w:szCs w:val="24"/>
        </w:rPr>
        <w:t xml:space="preserve">  А) Пасленовые</w:t>
      </w:r>
    </w:p>
    <w:p w:rsidR="00334B9F" w:rsidRPr="00E66A6E" w:rsidRDefault="00334B9F" w:rsidP="00334B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A6E">
        <w:rPr>
          <w:rFonts w:ascii="Times New Roman" w:hAnsi="Times New Roman" w:cs="Times New Roman"/>
          <w:sz w:val="24"/>
          <w:szCs w:val="24"/>
        </w:rPr>
        <w:t xml:space="preserve">   2. плод - боб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E66A6E">
        <w:rPr>
          <w:rFonts w:ascii="Times New Roman" w:hAnsi="Times New Roman" w:cs="Times New Roman"/>
          <w:sz w:val="24"/>
          <w:szCs w:val="24"/>
        </w:rPr>
        <w:t xml:space="preserve"> Б) Бобовые</w:t>
      </w:r>
    </w:p>
    <w:p w:rsidR="00334B9F" w:rsidRPr="00E66A6E" w:rsidRDefault="00334B9F" w:rsidP="00334B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A6E">
        <w:rPr>
          <w:rFonts w:ascii="Times New Roman" w:hAnsi="Times New Roman" w:cs="Times New Roman"/>
          <w:sz w:val="24"/>
          <w:szCs w:val="24"/>
        </w:rPr>
        <w:t xml:space="preserve">   3. формула цветка – Ч</w:t>
      </w:r>
      <w:r w:rsidRPr="00E66A6E">
        <w:rPr>
          <w:rFonts w:ascii="Times New Roman" w:hAnsi="Times New Roman" w:cs="Times New Roman"/>
          <w:sz w:val="24"/>
          <w:szCs w:val="24"/>
          <w:vertAlign w:val="subscript"/>
        </w:rPr>
        <w:t>(5)</w:t>
      </w:r>
      <w:r w:rsidRPr="00E66A6E">
        <w:rPr>
          <w:rFonts w:ascii="Times New Roman" w:hAnsi="Times New Roman" w:cs="Times New Roman"/>
          <w:sz w:val="24"/>
          <w:szCs w:val="24"/>
        </w:rPr>
        <w:t>Л</w:t>
      </w:r>
      <w:r w:rsidRPr="00E66A6E">
        <w:rPr>
          <w:rFonts w:ascii="Times New Roman" w:hAnsi="Times New Roman" w:cs="Times New Roman"/>
          <w:sz w:val="24"/>
          <w:szCs w:val="24"/>
          <w:vertAlign w:val="subscript"/>
        </w:rPr>
        <w:t>(5)</w:t>
      </w:r>
      <w:r w:rsidRPr="00E66A6E">
        <w:rPr>
          <w:rFonts w:ascii="Times New Roman" w:hAnsi="Times New Roman" w:cs="Times New Roman"/>
          <w:sz w:val="24"/>
          <w:szCs w:val="24"/>
        </w:rPr>
        <w:t>Т</w:t>
      </w:r>
      <w:r w:rsidRPr="00E66A6E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E66A6E">
        <w:rPr>
          <w:rFonts w:ascii="Times New Roman" w:hAnsi="Times New Roman" w:cs="Times New Roman"/>
          <w:sz w:val="24"/>
          <w:szCs w:val="24"/>
        </w:rPr>
        <w:t>П</w:t>
      </w:r>
      <w:r w:rsidRPr="00E66A6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E66A6E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334B9F" w:rsidRPr="00E66A6E" w:rsidRDefault="00334B9F" w:rsidP="00334B9F">
      <w:pPr>
        <w:spacing w:after="0"/>
        <w:rPr>
          <w:rFonts w:ascii="Times New Roman" w:hAnsi="Times New Roman" w:cs="Times New Roman"/>
          <w:sz w:val="24"/>
          <w:szCs w:val="24"/>
          <w:vertAlign w:val="subscript"/>
        </w:rPr>
      </w:pPr>
      <w:r w:rsidRPr="00E66A6E">
        <w:rPr>
          <w:rFonts w:ascii="Times New Roman" w:hAnsi="Times New Roman" w:cs="Times New Roman"/>
          <w:sz w:val="24"/>
          <w:szCs w:val="24"/>
        </w:rPr>
        <w:t xml:space="preserve">   4. формула цветка – </w:t>
      </w:r>
      <w:proofErr w:type="gramStart"/>
      <w:r w:rsidRPr="00E66A6E">
        <w:rPr>
          <w:rFonts w:ascii="Times New Roman" w:hAnsi="Times New Roman" w:cs="Times New Roman"/>
          <w:sz w:val="24"/>
          <w:szCs w:val="24"/>
        </w:rPr>
        <w:t>Ч</w:t>
      </w:r>
      <w:r w:rsidRPr="00E66A6E">
        <w:rPr>
          <w:rFonts w:ascii="Times New Roman" w:hAnsi="Times New Roman" w:cs="Times New Roman"/>
          <w:sz w:val="24"/>
          <w:szCs w:val="24"/>
          <w:vertAlign w:val="subscript"/>
        </w:rPr>
        <w:t>(</w:t>
      </w:r>
      <w:proofErr w:type="gramEnd"/>
      <w:r w:rsidRPr="00E66A6E">
        <w:rPr>
          <w:rFonts w:ascii="Times New Roman" w:hAnsi="Times New Roman" w:cs="Times New Roman"/>
          <w:sz w:val="24"/>
          <w:szCs w:val="24"/>
          <w:vertAlign w:val="subscript"/>
        </w:rPr>
        <w:t>5)</w:t>
      </w:r>
      <w:r w:rsidRPr="00E66A6E">
        <w:rPr>
          <w:rFonts w:ascii="Times New Roman" w:hAnsi="Times New Roman" w:cs="Times New Roman"/>
          <w:sz w:val="24"/>
          <w:szCs w:val="24"/>
        </w:rPr>
        <w:t>Л</w:t>
      </w:r>
      <w:r w:rsidRPr="00E66A6E">
        <w:rPr>
          <w:rFonts w:ascii="Times New Roman" w:hAnsi="Times New Roman" w:cs="Times New Roman"/>
          <w:sz w:val="24"/>
          <w:szCs w:val="24"/>
          <w:vertAlign w:val="subscript"/>
        </w:rPr>
        <w:t>1+2+(2)</w:t>
      </w:r>
      <w:r w:rsidRPr="00E66A6E">
        <w:rPr>
          <w:rFonts w:ascii="Times New Roman" w:hAnsi="Times New Roman" w:cs="Times New Roman"/>
          <w:sz w:val="24"/>
          <w:szCs w:val="24"/>
        </w:rPr>
        <w:t>Т</w:t>
      </w:r>
      <w:r w:rsidRPr="00E66A6E">
        <w:rPr>
          <w:rFonts w:ascii="Times New Roman" w:hAnsi="Times New Roman" w:cs="Times New Roman"/>
          <w:sz w:val="24"/>
          <w:szCs w:val="24"/>
          <w:vertAlign w:val="subscript"/>
        </w:rPr>
        <w:t>(9)+1</w:t>
      </w:r>
      <w:r w:rsidRPr="00E66A6E">
        <w:rPr>
          <w:rFonts w:ascii="Times New Roman" w:hAnsi="Times New Roman" w:cs="Times New Roman"/>
          <w:sz w:val="24"/>
          <w:szCs w:val="24"/>
        </w:rPr>
        <w:t>П</w:t>
      </w:r>
      <w:r w:rsidRPr="00E66A6E">
        <w:rPr>
          <w:rFonts w:ascii="Times New Roman" w:hAnsi="Times New Roman" w:cs="Times New Roman"/>
          <w:sz w:val="24"/>
          <w:szCs w:val="24"/>
          <w:vertAlign w:val="subscript"/>
        </w:rPr>
        <w:t>1</w:t>
      </w:r>
    </w:p>
    <w:p w:rsidR="00334B9F" w:rsidRPr="00E66A6E" w:rsidRDefault="00334B9F" w:rsidP="00334B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A6E">
        <w:rPr>
          <w:rFonts w:ascii="Times New Roman" w:hAnsi="Times New Roman" w:cs="Times New Roman"/>
          <w:sz w:val="24"/>
          <w:szCs w:val="24"/>
        </w:rPr>
        <w:t xml:space="preserve">   5. представители – дурман, баклажаны, картофель</w:t>
      </w:r>
    </w:p>
    <w:p w:rsidR="00334B9F" w:rsidRPr="00E66A6E" w:rsidRDefault="00334B9F" w:rsidP="00334B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A6E">
        <w:rPr>
          <w:rFonts w:ascii="Times New Roman" w:hAnsi="Times New Roman" w:cs="Times New Roman"/>
          <w:sz w:val="24"/>
          <w:szCs w:val="24"/>
        </w:rPr>
        <w:t xml:space="preserve">   6. представители – соя, фасоль, горох, чина</w:t>
      </w:r>
    </w:p>
    <w:p w:rsidR="00334B9F" w:rsidRPr="00DB3F86" w:rsidRDefault="00334B9F" w:rsidP="00334B9F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</w:t>
      </w:r>
      <w:r w:rsidRPr="00DB3F86">
        <w:rPr>
          <w:rFonts w:ascii="Times New Roman" w:hAnsi="Times New Roman" w:cs="Times New Roman"/>
          <w:sz w:val="24"/>
          <w:szCs w:val="24"/>
        </w:rPr>
        <w:t>Определите система</w:t>
      </w:r>
      <w:r>
        <w:rPr>
          <w:rFonts w:ascii="Times New Roman" w:hAnsi="Times New Roman" w:cs="Times New Roman"/>
          <w:sz w:val="24"/>
          <w:szCs w:val="24"/>
        </w:rPr>
        <w:t>тическое положение ландыша майского</w:t>
      </w:r>
      <w:r w:rsidRPr="00DB3F86">
        <w:rPr>
          <w:rFonts w:ascii="Times New Roman" w:hAnsi="Times New Roman" w:cs="Times New Roman"/>
          <w:sz w:val="24"/>
          <w:szCs w:val="24"/>
        </w:rPr>
        <w:t xml:space="preserve">, расположив таксоны в правильной последовательности, начиная с вида: </w:t>
      </w:r>
    </w:p>
    <w:p w:rsidR="00334B9F" w:rsidRPr="00DB3F86" w:rsidRDefault="00334B9F" w:rsidP="00334B9F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DB3F8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 Растения</w:t>
      </w:r>
      <w:r w:rsidRPr="00DB3F86"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334B9F" w:rsidRPr="00DB3F86" w:rsidRDefault="00334B9F" w:rsidP="00334B9F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DB3F86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. Ландыш майский</w:t>
      </w:r>
      <w:r w:rsidRPr="00DB3F86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334B9F" w:rsidRDefault="00334B9F" w:rsidP="00334B9F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Лилейные</w:t>
      </w:r>
    </w:p>
    <w:p w:rsidR="00334B9F" w:rsidRDefault="00334B9F" w:rsidP="00334B9F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Ландыш</w:t>
      </w:r>
    </w:p>
    <w:p w:rsidR="00334B9F" w:rsidRDefault="00334B9F" w:rsidP="00334B9F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 Однодольные</w:t>
      </w:r>
    </w:p>
    <w:p w:rsidR="00334B9F" w:rsidRPr="00DB3F86" w:rsidRDefault="00334B9F" w:rsidP="00334B9F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Е. Покрытосеменные</w:t>
      </w:r>
    </w:p>
    <w:p w:rsidR="00000099" w:rsidRPr="00E66A6E" w:rsidRDefault="00000099" w:rsidP="00000099">
      <w:pPr>
        <w:spacing w:before="12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 w:rsidRPr="00E66A6E">
        <w:rPr>
          <w:rFonts w:ascii="Times New Roman" w:hAnsi="Times New Roman" w:cs="Times New Roman"/>
          <w:sz w:val="24"/>
          <w:szCs w:val="24"/>
        </w:rPr>
        <w:t xml:space="preserve"> Какие особенности строения и жизнедеятельности грибов объединяют их с растениями и какие – с животными?</w:t>
      </w:r>
    </w:p>
    <w:p w:rsidR="00000099" w:rsidRPr="00DB3F86" w:rsidRDefault="00000099" w:rsidP="00000099">
      <w:pPr>
        <w:spacing w:before="12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Каковы особенности строения и жизнедеятельности бактерий?</w:t>
      </w:r>
    </w:p>
    <w:p w:rsidR="00000099" w:rsidRPr="00DB3F86" w:rsidRDefault="00000099" w:rsidP="000000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34B9F" w:rsidRPr="00334B9F" w:rsidRDefault="00334B9F" w:rsidP="00334B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4DB8" w:rsidRPr="00585108" w:rsidRDefault="00AF4DB8" w:rsidP="00AF4D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DB3F86">
        <w:rPr>
          <w:rFonts w:ascii="Times New Roman" w:hAnsi="Times New Roman" w:cs="Times New Roman"/>
          <w:sz w:val="24"/>
          <w:szCs w:val="24"/>
        </w:rPr>
        <w:t xml:space="preserve">            </w:t>
      </w:r>
    </w:p>
    <w:sectPr w:rsidR="00AF4DB8" w:rsidRPr="00585108" w:rsidSect="009274CC">
      <w:pgSz w:w="11906" w:h="16838" w:code="9"/>
      <w:pgMar w:top="720" w:right="720" w:bottom="720" w:left="720" w:header="454" w:footer="454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1D7E03"/>
    <w:multiLevelType w:val="hybridMultilevel"/>
    <w:tmpl w:val="4C3C24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73E23"/>
    <w:multiLevelType w:val="hybridMultilevel"/>
    <w:tmpl w:val="D8A26986"/>
    <w:lvl w:ilvl="0" w:tplc="D85CD834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642D67AC"/>
    <w:multiLevelType w:val="hybridMultilevel"/>
    <w:tmpl w:val="62A6DA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685"/>
    <w:rsid w:val="00000099"/>
    <w:rsid w:val="00017F8C"/>
    <w:rsid w:val="000477E8"/>
    <w:rsid w:val="000E7018"/>
    <w:rsid w:val="00334B9F"/>
    <w:rsid w:val="004F6EDE"/>
    <w:rsid w:val="00585108"/>
    <w:rsid w:val="006117B3"/>
    <w:rsid w:val="0063293B"/>
    <w:rsid w:val="008D150B"/>
    <w:rsid w:val="009274CC"/>
    <w:rsid w:val="009C06DE"/>
    <w:rsid w:val="00AD6BD7"/>
    <w:rsid w:val="00AF4DB8"/>
    <w:rsid w:val="00BC71D3"/>
    <w:rsid w:val="00C21685"/>
    <w:rsid w:val="00C44D00"/>
    <w:rsid w:val="00DE7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DF60C"/>
  <w15:docId w15:val="{D9D6DCBD-C170-4601-8A24-50D4DD096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274CC"/>
    <w:pPr>
      <w:spacing w:after="160" w:line="254" w:lineRule="auto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510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137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Professional</cp:lastModifiedBy>
  <cp:revision>2</cp:revision>
  <dcterms:created xsi:type="dcterms:W3CDTF">2023-09-30T13:31:00Z</dcterms:created>
  <dcterms:modified xsi:type="dcterms:W3CDTF">2023-09-30T13:31:00Z</dcterms:modified>
</cp:coreProperties>
</file>