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35C7" w:rsidRPr="000E35C7" w:rsidRDefault="000E35C7" w:rsidP="000E35C7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0E35C7" w:rsidRPr="005B2439" w:rsidRDefault="000E35C7" w:rsidP="000E35C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5B2439">
        <w:rPr>
          <w:b/>
          <w:color w:val="000000"/>
        </w:rPr>
        <w:t>Спецификация контрольных измерительных материалов (КИМ) для проведения итогового контроля по физике в 10 классе</w:t>
      </w:r>
      <w:r w:rsidR="005B2439">
        <w:rPr>
          <w:b/>
          <w:color w:val="000000"/>
        </w:rPr>
        <w:t xml:space="preserve"> 2024-2025 учебный год</w:t>
      </w:r>
      <w:bookmarkStart w:id="0" w:name="_GoBack"/>
      <w:bookmarkEnd w:id="0"/>
    </w:p>
    <w:p w:rsidR="000E35C7" w:rsidRPr="000E35C7" w:rsidRDefault="000E35C7" w:rsidP="000E3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35C7">
        <w:rPr>
          <w:rFonts w:ascii="Times New Roman" w:hAnsi="Times New Roman" w:cs="Times New Roman"/>
          <w:bCs/>
          <w:sz w:val="24"/>
          <w:szCs w:val="24"/>
        </w:rPr>
        <w:t xml:space="preserve">1. Назначение КИМ </w:t>
      </w:r>
    </w:p>
    <w:p w:rsidR="000E35C7" w:rsidRPr="00CF1DD4" w:rsidRDefault="000E35C7" w:rsidP="000E3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Итоговый контроль</w:t>
      </w:r>
      <w:r w:rsidRPr="00CF1DD4">
        <w:rPr>
          <w:rFonts w:ascii="Times New Roman" w:hAnsi="Times New Roman" w:cs="Times New Roman"/>
          <w:sz w:val="24"/>
          <w:szCs w:val="24"/>
        </w:rPr>
        <w:t xml:space="preserve"> по физике с </w:t>
      </w:r>
      <w:proofErr w:type="gramStart"/>
      <w:r w:rsidRPr="00CF1DD4">
        <w:rPr>
          <w:rFonts w:ascii="Times New Roman" w:hAnsi="Times New Roman" w:cs="Times New Roman"/>
          <w:sz w:val="24"/>
          <w:szCs w:val="24"/>
        </w:rPr>
        <w:t>использованием  заданий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1DD4">
        <w:rPr>
          <w:rFonts w:ascii="Times New Roman" w:hAnsi="Times New Roman" w:cs="Times New Roman"/>
          <w:sz w:val="24"/>
          <w:szCs w:val="24"/>
        </w:rPr>
        <w:t>стандартизированной формы (контрольных измерительных материалов)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1DD4">
        <w:rPr>
          <w:rFonts w:ascii="Times New Roman" w:hAnsi="Times New Roman" w:cs="Times New Roman"/>
          <w:sz w:val="24"/>
          <w:szCs w:val="24"/>
        </w:rPr>
        <w:t>позволяет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1DD4">
        <w:rPr>
          <w:rFonts w:ascii="Times New Roman" w:hAnsi="Times New Roman" w:cs="Times New Roman"/>
          <w:sz w:val="24"/>
          <w:szCs w:val="24"/>
        </w:rPr>
        <w:t>оценить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1DD4">
        <w:rPr>
          <w:rFonts w:ascii="Times New Roman" w:hAnsi="Times New Roman" w:cs="Times New Roman"/>
          <w:sz w:val="24"/>
          <w:szCs w:val="24"/>
        </w:rPr>
        <w:t>уровень освоения обучающимися образовательной программы по предмету «физика» за курс 10 класса по раздел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CF1DD4">
        <w:rPr>
          <w:rFonts w:ascii="Times New Roman" w:hAnsi="Times New Roman" w:cs="Times New Roman"/>
          <w:sz w:val="24"/>
          <w:szCs w:val="24"/>
        </w:rPr>
        <w:t xml:space="preserve"> «Механика»</w:t>
      </w:r>
      <w:r>
        <w:rPr>
          <w:rFonts w:ascii="Times New Roman" w:hAnsi="Times New Roman" w:cs="Times New Roman"/>
          <w:sz w:val="24"/>
          <w:szCs w:val="24"/>
        </w:rPr>
        <w:t>, "Молекулярная физика. Термодинамика", "Основы электродинамики"</w:t>
      </w:r>
      <w:r w:rsidRPr="00CF1DD4">
        <w:rPr>
          <w:rFonts w:ascii="Times New Roman" w:hAnsi="Times New Roman" w:cs="Times New Roman"/>
          <w:sz w:val="24"/>
          <w:szCs w:val="24"/>
        </w:rPr>
        <w:t>.</w:t>
      </w:r>
    </w:p>
    <w:p w:rsidR="000E35C7" w:rsidRPr="00CF1DD4" w:rsidRDefault="000E35C7" w:rsidP="000E3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5C7" w:rsidRPr="000E35C7" w:rsidRDefault="000E35C7" w:rsidP="000E3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35C7">
        <w:rPr>
          <w:rFonts w:ascii="Times New Roman" w:hAnsi="Times New Roman" w:cs="Times New Roman"/>
          <w:bCs/>
          <w:sz w:val="24"/>
          <w:szCs w:val="24"/>
        </w:rPr>
        <w:t xml:space="preserve">2. Документы, определяющие содержание КИМ </w:t>
      </w:r>
    </w:p>
    <w:p w:rsidR="000E35C7" w:rsidRPr="00CF1DD4" w:rsidRDefault="000E35C7" w:rsidP="000E3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33260">
        <w:rPr>
          <w:rFonts w:ascii="Times New Roman" w:hAnsi="Times New Roman" w:cs="Times New Roman"/>
          <w:sz w:val="24"/>
          <w:szCs w:val="24"/>
        </w:rPr>
        <w:t xml:space="preserve">Содержание экзаменационной работы по физике определяется на основе ФГОС СОО, утвержденного приказом </w:t>
      </w:r>
      <w:proofErr w:type="spellStart"/>
      <w:r w:rsidR="00B33260">
        <w:rPr>
          <w:rFonts w:ascii="Times New Roman" w:hAnsi="Times New Roman" w:cs="Times New Roman"/>
          <w:sz w:val="24"/>
          <w:szCs w:val="24"/>
          <w:shd w:val="clear" w:color="auto" w:fill="FFFFFF"/>
        </w:rPr>
        <w:t>Приказом</w:t>
      </w:r>
      <w:proofErr w:type="spellEnd"/>
      <w:r w:rsidR="00B332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Минобрнауки РФ от 17.05.2012 г. № 413 </w:t>
      </w:r>
      <w:r w:rsidR="00B33260">
        <w:rPr>
          <w:rFonts w:ascii="Times New Roman" w:hAnsi="Times New Roman" w:cs="Times New Roman"/>
          <w:sz w:val="24"/>
          <w:szCs w:val="24"/>
        </w:rPr>
        <w:t xml:space="preserve">и в соответствии с Федеральной образовательной программой среднего общего образования (утверждена приказом </w:t>
      </w:r>
      <w:proofErr w:type="spellStart"/>
      <w:r w:rsidR="00B33260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="00B33260">
        <w:rPr>
          <w:rFonts w:ascii="Times New Roman" w:hAnsi="Times New Roman" w:cs="Times New Roman"/>
          <w:sz w:val="24"/>
          <w:szCs w:val="24"/>
        </w:rPr>
        <w:t xml:space="preserve"> РФ от 18.05.2023 г. №371)</w:t>
      </w:r>
    </w:p>
    <w:p w:rsidR="000E35C7" w:rsidRPr="00CF1DD4" w:rsidRDefault="000E35C7" w:rsidP="000E3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5C7" w:rsidRPr="000E35C7" w:rsidRDefault="000E35C7" w:rsidP="000E3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35C7">
        <w:rPr>
          <w:rFonts w:ascii="Times New Roman" w:hAnsi="Times New Roman" w:cs="Times New Roman"/>
          <w:bCs/>
          <w:sz w:val="24"/>
          <w:szCs w:val="24"/>
        </w:rPr>
        <w:t>3. Структура КИМ</w:t>
      </w:r>
    </w:p>
    <w:p w:rsidR="000E35C7" w:rsidRPr="00CF1DD4" w:rsidRDefault="000E35C7" w:rsidP="000E3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F1DD4">
        <w:rPr>
          <w:rFonts w:ascii="Times New Roman" w:hAnsi="Times New Roman" w:cs="Times New Roman"/>
          <w:sz w:val="24"/>
          <w:szCs w:val="24"/>
        </w:rPr>
        <w:t xml:space="preserve">Каждый вариант экзаменационной работы состоит из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CF1DD4">
        <w:rPr>
          <w:rFonts w:ascii="Times New Roman" w:hAnsi="Times New Roman" w:cs="Times New Roman"/>
          <w:sz w:val="24"/>
          <w:szCs w:val="24"/>
        </w:rPr>
        <w:t xml:space="preserve"> заданий разного уровня сложности (базового, повышенного). Задания базового </w:t>
      </w:r>
      <w:proofErr w:type="gramStart"/>
      <w:r w:rsidRPr="00CF1DD4">
        <w:rPr>
          <w:rFonts w:ascii="Times New Roman" w:hAnsi="Times New Roman" w:cs="Times New Roman"/>
          <w:sz w:val="24"/>
          <w:szCs w:val="24"/>
        </w:rPr>
        <w:t xml:space="preserve">уровня 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№ 1-5,</w:t>
      </w:r>
      <w:r w:rsidRPr="00CF1D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повышенного уровня -  № 6, 7, 8, 9 в</w:t>
      </w:r>
      <w:r w:rsidRPr="00CF1DD4">
        <w:rPr>
          <w:rFonts w:ascii="Times New Roman" w:hAnsi="Times New Roman" w:cs="Times New Roman"/>
          <w:sz w:val="24"/>
          <w:szCs w:val="24"/>
        </w:rPr>
        <w:t xml:space="preserve"> том числе, </w:t>
      </w:r>
      <w:r>
        <w:rPr>
          <w:rFonts w:ascii="Times New Roman" w:hAnsi="Times New Roman" w:cs="Times New Roman"/>
          <w:sz w:val="24"/>
          <w:szCs w:val="24"/>
        </w:rPr>
        <w:t>задание 6 на соответствие, и три расчетные задачи.</w:t>
      </w:r>
      <w:r w:rsidRPr="00CF1D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CF1DD4">
        <w:rPr>
          <w:rFonts w:ascii="Times New Roman" w:hAnsi="Times New Roman" w:cs="Times New Roman"/>
          <w:sz w:val="24"/>
          <w:szCs w:val="24"/>
        </w:rPr>
        <w:t xml:space="preserve">адания </w:t>
      </w:r>
      <w:proofErr w:type="gramStart"/>
      <w:r w:rsidRPr="00CF1DD4">
        <w:rPr>
          <w:rFonts w:ascii="Times New Roman" w:hAnsi="Times New Roman" w:cs="Times New Roman"/>
          <w:sz w:val="24"/>
          <w:szCs w:val="24"/>
        </w:rPr>
        <w:t>проверяю</w:t>
      </w:r>
      <w:r>
        <w:rPr>
          <w:rFonts w:ascii="Times New Roman" w:hAnsi="Times New Roman" w:cs="Times New Roman"/>
          <w:sz w:val="24"/>
          <w:szCs w:val="24"/>
        </w:rPr>
        <w:t xml:space="preserve">т </w:t>
      </w:r>
      <w:r w:rsidRPr="00CF1DD4">
        <w:rPr>
          <w:rFonts w:ascii="Times New Roman" w:hAnsi="Times New Roman" w:cs="Times New Roman"/>
          <w:sz w:val="24"/>
          <w:szCs w:val="24"/>
        </w:rPr>
        <w:t xml:space="preserve"> усвоение</w:t>
      </w:r>
      <w:proofErr w:type="gramEnd"/>
      <w:r w:rsidRPr="00CF1DD4">
        <w:rPr>
          <w:rFonts w:ascii="Times New Roman" w:hAnsi="Times New Roman" w:cs="Times New Roman"/>
          <w:sz w:val="24"/>
          <w:szCs w:val="24"/>
        </w:rPr>
        <w:t xml:space="preserve"> наиболее важных физических поня</w:t>
      </w:r>
      <w:r>
        <w:rPr>
          <w:rFonts w:ascii="Times New Roman" w:hAnsi="Times New Roman" w:cs="Times New Roman"/>
          <w:sz w:val="24"/>
          <w:szCs w:val="24"/>
        </w:rPr>
        <w:t xml:space="preserve">тий, моделей, явлений и законов, умение работать с графиками процессов и представлять их в разных координатных плоскостях, применять знания физических законов для решения задач </w:t>
      </w:r>
      <w:r w:rsidRPr="00CF1DD4">
        <w:rPr>
          <w:rFonts w:ascii="Times New Roman" w:hAnsi="Times New Roman" w:cs="Times New Roman"/>
          <w:sz w:val="24"/>
          <w:szCs w:val="24"/>
        </w:rPr>
        <w:t>по темам курса физики 10 класса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F1DD4">
        <w:rPr>
          <w:rFonts w:ascii="Times New Roman" w:hAnsi="Times New Roman" w:cs="Times New Roman"/>
          <w:sz w:val="24"/>
          <w:szCs w:val="24"/>
        </w:rPr>
        <w:t xml:space="preserve">Развернутое полное решение </w:t>
      </w:r>
      <w:r>
        <w:rPr>
          <w:rFonts w:ascii="Times New Roman" w:hAnsi="Times New Roman" w:cs="Times New Roman"/>
          <w:sz w:val="24"/>
          <w:szCs w:val="24"/>
        </w:rPr>
        <w:t xml:space="preserve">расчетных задач </w:t>
      </w:r>
      <w:r w:rsidRPr="00CF1DD4">
        <w:rPr>
          <w:rFonts w:ascii="Times New Roman" w:hAnsi="Times New Roman" w:cs="Times New Roman"/>
          <w:sz w:val="24"/>
          <w:szCs w:val="24"/>
        </w:rPr>
        <w:t>включает в себя запись краткого условия, перевод в систему «СИ», запись основных законов и формул, необходимых для решения задачи, запись ответа, представленного в числовом виде.</w:t>
      </w:r>
    </w:p>
    <w:p w:rsidR="000E35C7" w:rsidRPr="00CF1DD4" w:rsidRDefault="000E35C7" w:rsidP="000E3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E35C7" w:rsidRPr="000F4518" w:rsidRDefault="000E35C7" w:rsidP="000E3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5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</w:t>
      </w:r>
      <w:r w:rsidRPr="000F4518">
        <w:rPr>
          <w:rFonts w:ascii="Times New Roman" w:hAnsi="Times New Roman" w:cs="Times New Roman"/>
          <w:sz w:val="24"/>
          <w:szCs w:val="24"/>
        </w:rPr>
        <w:t>Обобщённый план контрольной работы по физике для 10 класса</w:t>
      </w:r>
    </w:p>
    <w:p w:rsidR="000E35C7" w:rsidRPr="000F4518" w:rsidRDefault="000E35C7" w:rsidP="000E35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2"/>
        <w:gridCol w:w="1823"/>
        <w:gridCol w:w="1287"/>
        <w:gridCol w:w="1428"/>
        <w:gridCol w:w="1254"/>
        <w:gridCol w:w="1302"/>
        <w:gridCol w:w="1215"/>
      </w:tblGrid>
      <w:tr w:rsidR="000E35C7" w:rsidRPr="000F4518" w:rsidTr="00286034">
        <w:tc>
          <w:tcPr>
            <w:tcW w:w="1262" w:type="dxa"/>
          </w:tcPr>
          <w:p w:rsidR="000E35C7" w:rsidRPr="000F4518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518">
              <w:rPr>
                <w:rFonts w:ascii="Times New Roman" w:hAnsi="Times New Roman" w:cs="Times New Roman"/>
                <w:sz w:val="24"/>
                <w:szCs w:val="24"/>
              </w:rPr>
              <w:t>Номер задания контрольной работы</w:t>
            </w:r>
          </w:p>
        </w:tc>
        <w:tc>
          <w:tcPr>
            <w:tcW w:w="1823" w:type="dxa"/>
          </w:tcPr>
          <w:p w:rsidR="000E35C7" w:rsidRPr="000F4518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518">
              <w:rPr>
                <w:rFonts w:ascii="Times New Roman" w:hAnsi="Times New Roman" w:cs="Times New Roman"/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1287" w:type="dxa"/>
          </w:tcPr>
          <w:p w:rsidR="000E35C7" w:rsidRPr="000F4518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518">
              <w:rPr>
                <w:rFonts w:ascii="Times New Roman" w:hAnsi="Times New Roman" w:cs="Times New Roman"/>
                <w:sz w:val="24"/>
                <w:szCs w:val="24"/>
              </w:rPr>
              <w:t>Коды проверяемых элементов содержания (п. 1 кодификатора)</w:t>
            </w:r>
          </w:p>
        </w:tc>
        <w:tc>
          <w:tcPr>
            <w:tcW w:w="1428" w:type="dxa"/>
          </w:tcPr>
          <w:p w:rsidR="000E35C7" w:rsidRPr="000F4518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518">
              <w:rPr>
                <w:rFonts w:ascii="Times New Roman" w:hAnsi="Times New Roman" w:cs="Times New Roman"/>
                <w:sz w:val="24"/>
                <w:szCs w:val="24"/>
              </w:rPr>
              <w:t>Коды проверяемых умений (п.2 кодификатора)</w:t>
            </w:r>
          </w:p>
        </w:tc>
        <w:tc>
          <w:tcPr>
            <w:tcW w:w="1254" w:type="dxa"/>
          </w:tcPr>
          <w:p w:rsidR="000E35C7" w:rsidRPr="000F4518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518">
              <w:rPr>
                <w:rFonts w:ascii="Times New Roman" w:hAnsi="Times New Roman" w:cs="Times New Roman"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1302" w:type="dxa"/>
          </w:tcPr>
          <w:p w:rsidR="000E35C7" w:rsidRPr="000F4518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518">
              <w:rPr>
                <w:rFonts w:ascii="Times New Roman" w:hAnsi="Times New Roman" w:cs="Times New Roman"/>
                <w:sz w:val="24"/>
                <w:szCs w:val="24"/>
              </w:rPr>
              <w:t>Максимальный балл за выполнение задания</w:t>
            </w:r>
          </w:p>
        </w:tc>
        <w:tc>
          <w:tcPr>
            <w:tcW w:w="1215" w:type="dxa"/>
          </w:tcPr>
          <w:p w:rsidR="000E35C7" w:rsidRPr="000F4518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518">
              <w:rPr>
                <w:rFonts w:ascii="Times New Roman" w:hAnsi="Times New Roman" w:cs="Times New Roman"/>
                <w:sz w:val="24"/>
                <w:szCs w:val="24"/>
              </w:rPr>
              <w:t>Примерное время выполнения задания</w:t>
            </w:r>
          </w:p>
          <w:p w:rsidR="000E35C7" w:rsidRPr="000F4518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518">
              <w:rPr>
                <w:rFonts w:ascii="Times New Roman" w:hAnsi="Times New Roman" w:cs="Times New Roman"/>
                <w:sz w:val="24"/>
                <w:szCs w:val="24"/>
              </w:rPr>
              <w:t>(мин)</w:t>
            </w:r>
          </w:p>
        </w:tc>
      </w:tr>
      <w:tr w:rsidR="000E35C7" w:rsidRPr="00CF1DD4" w:rsidTr="00286034">
        <w:tc>
          <w:tcPr>
            <w:tcW w:w="1262" w:type="dxa"/>
          </w:tcPr>
          <w:p w:rsidR="000E35C7" w:rsidRPr="00CF1DD4" w:rsidRDefault="000E35C7" w:rsidP="000E35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23" w:type="dxa"/>
          </w:tcPr>
          <w:p w:rsidR="000E35C7" w:rsidRPr="00CF1DD4" w:rsidRDefault="000E35C7" w:rsidP="000E35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Ускорение материальной точки</w:t>
            </w:r>
          </w:p>
        </w:tc>
        <w:tc>
          <w:tcPr>
            <w:tcW w:w="1287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1428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254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302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5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2-4</w:t>
            </w:r>
          </w:p>
        </w:tc>
      </w:tr>
      <w:tr w:rsidR="000E35C7" w:rsidRPr="00CF1DD4" w:rsidTr="00286034">
        <w:tc>
          <w:tcPr>
            <w:tcW w:w="1262" w:type="dxa"/>
          </w:tcPr>
          <w:p w:rsidR="000E35C7" w:rsidRPr="00CF1DD4" w:rsidRDefault="000E35C7" w:rsidP="000E35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23" w:type="dxa"/>
          </w:tcPr>
          <w:p w:rsidR="000E35C7" w:rsidRDefault="000E35C7" w:rsidP="000E3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19"/>
                <w:szCs w:val="19"/>
              </w:rPr>
            </w:pPr>
            <w:r>
              <w:rPr>
                <w:rFonts w:ascii="TimesNewRoman" w:hAnsi="TimesNewRoman" w:cs="TimesNewRoman"/>
                <w:sz w:val="19"/>
                <w:szCs w:val="19"/>
              </w:rPr>
              <w:t>Свободное падение.</w:t>
            </w:r>
          </w:p>
          <w:p w:rsidR="000E35C7" w:rsidRDefault="000E35C7" w:rsidP="000E3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19"/>
                <w:szCs w:val="19"/>
              </w:rPr>
            </w:pPr>
            <w:r>
              <w:rPr>
                <w:rFonts w:ascii="TimesNewRoman" w:hAnsi="TimesNewRoman" w:cs="TimesNewRoman"/>
                <w:sz w:val="19"/>
                <w:szCs w:val="19"/>
              </w:rPr>
              <w:t>Ускорение свободного</w:t>
            </w:r>
          </w:p>
          <w:p w:rsidR="000E35C7" w:rsidRPr="00CF1DD4" w:rsidRDefault="000E35C7" w:rsidP="000E35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19"/>
                <w:szCs w:val="19"/>
              </w:rPr>
              <w:t>падения.</w:t>
            </w:r>
          </w:p>
        </w:tc>
        <w:tc>
          <w:tcPr>
            <w:tcW w:w="1287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1.1.7</w:t>
            </w:r>
          </w:p>
        </w:tc>
        <w:tc>
          <w:tcPr>
            <w:tcW w:w="1428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1254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302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5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2-4</w:t>
            </w:r>
          </w:p>
        </w:tc>
      </w:tr>
      <w:tr w:rsidR="000E35C7" w:rsidRPr="00CF1DD4" w:rsidTr="00286034">
        <w:tc>
          <w:tcPr>
            <w:tcW w:w="1262" w:type="dxa"/>
          </w:tcPr>
          <w:p w:rsidR="000E35C7" w:rsidRPr="00CF1DD4" w:rsidRDefault="000E35C7" w:rsidP="000E35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23" w:type="dxa"/>
          </w:tcPr>
          <w:p w:rsidR="000E35C7" w:rsidRPr="00CF1DD4" w:rsidRDefault="000E35C7" w:rsidP="000E35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19"/>
                <w:szCs w:val="19"/>
              </w:rPr>
              <w:t>Скорость и ускорение материальной точки</w:t>
            </w:r>
          </w:p>
        </w:tc>
        <w:tc>
          <w:tcPr>
            <w:tcW w:w="1287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1.1.3, 1.1.4, 2.1.8 </w:t>
            </w:r>
          </w:p>
        </w:tc>
        <w:tc>
          <w:tcPr>
            <w:tcW w:w="1428" w:type="dxa"/>
          </w:tcPr>
          <w:p w:rsidR="000E35C7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1.2, </w:t>
            </w:r>
          </w:p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1254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302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5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2-4</w:t>
            </w:r>
          </w:p>
        </w:tc>
      </w:tr>
      <w:tr w:rsidR="000E35C7" w:rsidRPr="00CF1DD4" w:rsidTr="00286034">
        <w:tc>
          <w:tcPr>
            <w:tcW w:w="1262" w:type="dxa"/>
          </w:tcPr>
          <w:p w:rsidR="000E35C7" w:rsidRPr="00CF1DD4" w:rsidRDefault="000E35C7" w:rsidP="000E35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23" w:type="dxa"/>
          </w:tcPr>
          <w:p w:rsidR="000E35C7" w:rsidRPr="00CF1DD4" w:rsidRDefault="000E35C7" w:rsidP="000E35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19"/>
                <w:szCs w:val="19"/>
              </w:rPr>
              <w:t>Модель идеального газа в термодинамике, уравнение Менделеева-</w:t>
            </w:r>
            <w:proofErr w:type="spellStart"/>
            <w:r>
              <w:rPr>
                <w:rFonts w:ascii="TimesNewRoman" w:hAnsi="TimesNewRoman" w:cs="TimesNewRoman"/>
                <w:sz w:val="19"/>
                <w:szCs w:val="19"/>
              </w:rPr>
              <w:t>Клапейрона</w:t>
            </w:r>
            <w:proofErr w:type="spellEnd"/>
            <w:r>
              <w:rPr>
                <w:rFonts w:ascii="TimesNewRoman" w:hAnsi="TimesNewRoman" w:cs="TimesNewRoman"/>
                <w:sz w:val="19"/>
                <w:szCs w:val="19"/>
              </w:rPr>
              <w:t>.</w:t>
            </w:r>
          </w:p>
        </w:tc>
        <w:tc>
          <w:tcPr>
            <w:tcW w:w="1287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2.1.10</w:t>
            </w:r>
          </w:p>
        </w:tc>
        <w:tc>
          <w:tcPr>
            <w:tcW w:w="1428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1.3, 2.3</w:t>
            </w:r>
          </w:p>
        </w:tc>
        <w:tc>
          <w:tcPr>
            <w:tcW w:w="1254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302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5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2-4</w:t>
            </w:r>
          </w:p>
        </w:tc>
      </w:tr>
      <w:tr w:rsidR="000E35C7" w:rsidRPr="00CF1DD4" w:rsidTr="00286034">
        <w:tc>
          <w:tcPr>
            <w:tcW w:w="1262" w:type="dxa"/>
          </w:tcPr>
          <w:p w:rsidR="000E35C7" w:rsidRPr="00CF1DD4" w:rsidRDefault="000E35C7" w:rsidP="000E35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23" w:type="dxa"/>
          </w:tcPr>
          <w:p w:rsidR="000E35C7" w:rsidRDefault="000E35C7" w:rsidP="000E35C7">
            <w:pPr>
              <w:spacing w:after="0" w:line="240" w:lineRule="auto"/>
              <w:rPr>
                <w:rFonts w:ascii="TimesNewRoman" w:hAnsi="TimesNewRoman" w:cs="TimesNewRoman"/>
                <w:sz w:val="19"/>
                <w:szCs w:val="19"/>
              </w:rPr>
            </w:pPr>
            <w:r>
              <w:rPr>
                <w:rFonts w:ascii="TimesNewRoman" w:hAnsi="TimesNewRoman" w:cs="TimesNewRoman"/>
                <w:sz w:val="19"/>
                <w:szCs w:val="19"/>
              </w:rPr>
              <w:t>Внутренняя энергия, Количество теплоты,</w:t>
            </w:r>
          </w:p>
          <w:p w:rsidR="000E35C7" w:rsidRPr="00CF1DD4" w:rsidRDefault="000E35C7" w:rsidP="000E35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19"/>
                <w:szCs w:val="19"/>
              </w:rPr>
              <w:t>Первый закон термодинамики</w:t>
            </w:r>
          </w:p>
        </w:tc>
        <w:tc>
          <w:tcPr>
            <w:tcW w:w="1287" w:type="dxa"/>
          </w:tcPr>
          <w:p w:rsidR="000E35C7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2.2.2, </w:t>
            </w:r>
          </w:p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2.2.4, 2.2.7</w:t>
            </w:r>
          </w:p>
        </w:tc>
        <w:tc>
          <w:tcPr>
            <w:tcW w:w="1428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254" w:type="dxa"/>
          </w:tcPr>
          <w:p w:rsidR="000E35C7" w:rsidRPr="00CF1DD4" w:rsidRDefault="000F4518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302" w:type="dxa"/>
          </w:tcPr>
          <w:p w:rsidR="000E35C7" w:rsidRPr="00CF1DD4" w:rsidRDefault="000F4518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5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</w:tr>
      <w:tr w:rsidR="000E35C7" w:rsidRPr="00CF1DD4" w:rsidTr="00286034">
        <w:tc>
          <w:tcPr>
            <w:tcW w:w="1262" w:type="dxa"/>
          </w:tcPr>
          <w:p w:rsidR="000E35C7" w:rsidRPr="00CF1DD4" w:rsidRDefault="000E35C7" w:rsidP="000E35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823" w:type="dxa"/>
          </w:tcPr>
          <w:p w:rsidR="000E35C7" w:rsidRDefault="000E35C7" w:rsidP="000E35C7">
            <w:pPr>
              <w:spacing w:after="0" w:line="240" w:lineRule="auto"/>
              <w:rPr>
                <w:rFonts w:ascii="TimesNewRoman" w:hAnsi="TimesNewRoman" w:cs="TimesNewRoman"/>
                <w:sz w:val="19"/>
                <w:szCs w:val="19"/>
              </w:rPr>
            </w:pPr>
            <w:r>
              <w:rPr>
                <w:rFonts w:ascii="TimesNewRoman" w:hAnsi="TimesNewRoman" w:cs="TimesNewRoman"/>
                <w:sz w:val="19"/>
                <w:szCs w:val="19"/>
              </w:rPr>
              <w:t>Элементарная работа в термодинамике, Внутренняя энергия, Количество теплоты,</w:t>
            </w:r>
          </w:p>
          <w:p w:rsidR="000E35C7" w:rsidRPr="00CF1DD4" w:rsidRDefault="000E35C7" w:rsidP="000E35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19"/>
                <w:szCs w:val="19"/>
              </w:rPr>
              <w:t>Первый закон термодинамики</w:t>
            </w:r>
          </w:p>
        </w:tc>
        <w:tc>
          <w:tcPr>
            <w:tcW w:w="1287" w:type="dxa"/>
          </w:tcPr>
          <w:p w:rsidR="000E35C7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2.2.2, </w:t>
            </w:r>
          </w:p>
          <w:p w:rsidR="000E35C7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2.2.4, </w:t>
            </w:r>
          </w:p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2.2.6, 2.2.7</w:t>
            </w:r>
          </w:p>
        </w:tc>
        <w:tc>
          <w:tcPr>
            <w:tcW w:w="1428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2.4, </w:t>
            </w: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254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302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5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5-10</w:t>
            </w:r>
          </w:p>
        </w:tc>
      </w:tr>
      <w:tr w:rsidR="000E35C7" w:rsidRPr="00CF1DD4" w:rsidTr="00286034">
        <w:tc>
          <w:tcPr>
            <w:tcW w:w="1262" w:type="dxa"/>
          </w:tcPr>
          <w:p w:rsidR="000E35C7" w:rsidRPr="00CF1DD4" w:rsidRDefault="000E35C7" w:rsidP="000E35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3" w:type="dxa"/>
          </w:tcPr>
          <w:p w:rsidR="000E35C7" w:rsidRPr="00CF1DD4" w:rsidRDefault="000E35C7" w:rsidP="000E35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19"/>
                <w:szCs w:val="19"/>
              </w:rPr>
              <w:t xml:space="preserve">Взаимодействие зарядов. Точечные заряды. Закон Кулона. </w:t>
            </w:r>
          </w:p>
        </w:tc>
        <w:tc>
          <w:tcPr>
            <w:tcW w:w="1287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3.1.2, </w:t>
            </w:r>
          </w:p>
        </w:tc>
        <w:tc>
          <w:tcPr>
            <w:tcW w:w="1428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DD4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254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302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5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</w:tr>
      <w:tr w:rsidR="000E35C7" w:rsidRPr="00CF1DD4" w:rsidTr="00286034">
        <w:tc>
          <w:tcPr>
            <w:tcW w:w="1262" w:type="dxa"/>
          </w:tcPr>
          <w:p w:rsidR="000E35C7" w:rsidRPr="00CF1DD4" w:rsidRDefault="000E35C7" w:rsidP="000E35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23" w:type="dxa"/>
          </w:tcPr>
          <w:p w:rsidR="000E35C7" w:rsidRDefault="000E35C7" w:rsidP="000E35C7">
            <w:pPr>
              <w:spacing w:after="0" w:line="240" w:lineRule="auto"/>
              <w:rPr>
                <w:rFonts w:ascii="TimesNewRoman" w:hAnsi="TimesNewRoman" w:cs="TimesNewRoman"/>
                <w:sz w:val="19"/>
                <w:szCs w:val="19"/>
              </w:rPr>
            </w:pPr>
            <w:r>
              <w:rPr>
                <w:rFonts w:ascii="TimesNewRoman" w:hAnsi="TimesNewRoman" w:cs="TimesNewRoman"/>
                <w:sz w:val="19"/>
                <w:szCs w:val="19"/>
              </w:rPr>
              <w:t>Напряжённость электрического поля.</w:t>
            </w:r>
          </w:p>
        </w:tc>
        <w:tc>
          <w:tcPr>
            <w:tcW w:w="1287" w:type="dxa"/>
          </w:tcPr>
          <w:p w:rsidR="000E35C7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3.1.4</w:t>
            </w:r>
          </w:p>
        </w:tc>
        <w:tc>
          <w:tcPr>
            <w:tcW w:w="1428" w:type="dxa"/>
          </w:tcPr>
          <w:p w:rsidR="000E35C7" w:rsidRPr="00CF1DD4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254" w:type="dxa"/>
          </w:tcPr>
          <w:p w:rsidR="000E35C7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302" w:type="dxa"/>
          </w:tcPr>
          <w:p w:rsidR="000E35C7" w:rsidRDefault="000F4518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5" w:type="dxa"/>
          </w:tcPr>
          <w:p w:rsidR="000E35C7" w:rsidRDefault="000E35C7" w:rsidP="000E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2-5</w:t>
            </w:r>
          </w:p>
        </w:tc>
      </w:tr>
      <w:tr w:rsidR="000E35C7" w:rsidRPr="00CF1DD4" w:rsidTr="00286034">
        <w:tc>
          <w:tcPr>
            <w:tcW w:w="1262" w:type="dxa"/>
          </w:tcPr>
          <w:p w:rsidR="000E35C7" w:rsidRPr="00CF1DD4" w:rsidRDefault="000E35C7" w:rsidP="000E35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23" w:type="dxa"/>
          </w:tcPr>
          <w:p w:rsidR="000E35C7" w:rsidRPr="00303B43" w:rsidRDefault="000E35C7" w:rsidP="000E35C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303B43">
              <w:rPr>
                <w:rFonts w:ascii="Times New Roman" w:hAnsi="Times New Roman" w:cs="Times New Roman"/>
                <w:sz w:val="19"/>
                <w:szCs w:val="19"/>
              </w:rPr>
              <w:t>Сопротивление</w:t>
            </w:r>
          </w:p>
        </w:tc>
        <w:tc>
          <w:tcPr>
            <w:tcW w:w="1287" w:type="dxa"/>
          </w:tcPr>
          <w:p w:rsidR="000E35C7" w:rsidRDefault="000E35C7" w:rsidP="000E35C7">
            <w:pPr>
              <w:pStyle w:val="a5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3.5</w:t>
            </w:r>
          </w:p>
        </w:tc>
        <w:tc>
          <w:tcPr>
            <w:tcW w:w="1428" w:type="dxa"/>
          </w:tcPr>
          <w:p w:rsidR="000E35C7" w:rsidRDefault="000E35C7" w:rsidP="000E35C7">
            <w:pPr>
              <w:pStyle w:val="a5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1.1; 1.2</w:t>
            </w:r>
          </w:p>
        </w:tc>
        <w:tc>
          <w:tcPr>
            <w:tcW w:w="1254" w:type="dxa"/>
          </w:tcPr>
          <w:p w:rsidR="000E35C7" w:rsidRDefault="000E35C7" w:rsidP="000E35C7">
            <w:pPr>
              <w:pStyle w:val="a5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1302" w:type="dxa"/>
          </w:tcPr>
          <w:p w:rsidR="000E35C7" w:rsidRDefault="000F4518" w:rsidP="000E35C7">
            <w:pPr>
              <w:pStyle w:val="a5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15" w:type="dxa"/>
          </w:tcPr>
          <w:p w:rsidR="000E35C7" w:rsidRDefault="000E35C7" w:rsidP="000E35C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2-5</w:t>
            </w:r>
          </w:p>
        </w:tc>
      </w:tr>
    </w:tbl>
    <w:p w:rsidR="000E35C7" w:rsidRDefault="000E35C7" w:rsidP="000E3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E35C7" w:rsidRDefault="000E35C7" w:rsidP="000E3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E35C7" w:rsidRDefault="000E35C7" w:rsidP="000E3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E35C7" w:rsidRDefault="000E35C7" w:rsidP="000E3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E35C7" w:rsidRPr="00CF1DD4" w:rsidRDefault="000E35C7" w:rsidP="000E3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E35C7" w:rsidRPr="000F4518" w:rsidRDefault="000E35C7" w:rsidP="000E3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45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Система оценивания выполнения отдельных заданий и работы в целом, перевод первичных баллов в отметки по пятибалльной шкале </w:t>
      </w:r>
    </w:p>
    <w:p w:rsidR="000E35C7" w:rsidRPr="00CF1DD4" w:rsidRDefault="000E35C7" w:rsidP="000E3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E35C7" w:rsidRPr="00CF1DD4" w:rsidRDefault="000E35C7" w:rsidP="000E3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1DD4">
        <w:rPr>
          <w:rFonts w:ascii="Times New Roman" w:hAnsi="Times New Roman" w:cs="Times New Roman"/>
          <w:sz w:val="24"/>
          <w:szCs w:val="24"/>
        </w:rPr>
        <w:t xml:space="preserve">Задания </w:t>
      </w:r>
      <w:r>
        <w:rPr>
          <w:rFonts w:ascii="Times New Roman" w:hAnsi="Times New Roman" w:cs="Times New Roman"/>
          <w:sz w:val="24"/>
          <w:szCs w:val="24"/>
        </w:rPr>
        <w:t xml:space="preserve">1 - 5 </w:t>
      </w:r>
      <w:r w:rsidRPr="00CF1DD4">
        <w:rPr>
          <w:rFonts w:ascii="Times New Roman" w:hAnsi="Times New Roman" w:cs="Times New Roman"/>
          <w:sz w:val="24"/>
          <w:szCs w:val="24"/>
        </w:rPr>
        <w:t>с выбором и записью номера правильного ответа считается выполненным, если записанный номер ответа совпадает с верным ответом. Каждое задание оценивается 1 баллом.</w:t>
      </w:r>
      <w:r>
        <w:rPr>
          <w:rFonts w:ascii="Times New Roman" w:hAnsi="Times New Roman" w:cs="Times New Roman"/>
          <w:sz w:val="24"/>
          <w:szCs w:val="24"/>
        </w:rPr>
        <w:t xml:space="preserve"> Задание 6 оценивается 2 баллами. </w:t>
      </w:r>
      <w:r w:rsidRPr="00CF1DD4">
        <w:rPr>
          <w:rFonts w:ascii="Times New Roman" w:hAnsi="Times New Roman" w:cs="Times New Roman"/>
          <w:sz w:val="24"/>
          <w:szCs w:val="24"/>
        </w:rPr>
        <w:t xml:space="preserve">Задания </w:t>
      </w:r>
      <w:r>
        <w:rPr>
          <w:rFonts w:ascii="Times New Roman" w:hAnsi="Times New Roman" w:cs="Times New Roman"/>
          <w:sz w:val="24"/>
          <w:szCs w:val="24"/>
        </w:rPr>
        <w:t>7, 8, 9</w:t>
      </w:r>
      <w:r w:rsidRPr="00CF1DD4">
        <w:rPr>
          <w:rFonts w:ascii="Times New Roman" w:hAnsi="Times New Roman" w:cs="Times New Roman"/>
          <w:sz w:val="24"/>
          <w:szCs w:val="24"/>
        </w:rPr>
        <w:t xml:space="preserve"> оценивается 2 баллами, </w:t>
      </w:r>
      <w:r w:rsidRPr="00DC1A89">
        <w:rPr>
          <w:rFonts w:ascii="Times New Roman" w:hAnsi="Times New Roman"/>
          <w:sz w:val="24"/>
          <w:szCs w:val="24"/>
        </w:rPr>
        <w:t>следующим образом: полное правильное выполнение зада</w:t>
      </w:r>
      <w:r>
        <w:rPr>
          <w:rFonts w:ascii="Times New Roman" w:hAnsi="Times New Roman"/>
          <w:sz w:val="24"/>
          <w:szCs w:val="24"/>
        </w:rPr>
        <w:t xml:space="preserve">ч оцениваются в 2 балла, </w:t>
      </w:r>
      <w:r w:rsidRPr="00DC1A89">
        <w:rPr>
          <w:rFonts w:ascii="Times New Roman" w:hAnsi="Times New Roman"/>
          <w:sz w:val="24"/>
          <w:szCs w:val="24"/>
        </w:rPr>
        <w:t>неполное выполнение задания</w:t>
      </w:r>
      <w:r>
        <w:rPr>
          <w:rFonts w:ascii="Times New Roman" w:hAnsi="Times New Roman"/>
          <w:sz w:val="24"/>
          <w:szCs w:val="24"/>
        </w:rPr>
        <w:t xml:space="preserve"> или записаны не все законы и уравнения, необходимые для решения задачи или допущены ошибки </w:t>
      </w:r>
      <w:r w:rsidRPr="00DC1A89">
        <w:rPr>
          <w:rFonts w:ascii="Times New Roman" w:hAnsi="Times New Roman"/>
          <w:sz w:val="24"/>
          <w:szCs w:val="24"/>
        </w:rPr>
        <w:t xml:space="preserve">– 1 балл; неверное выполнение </w:t>
      </w:r>
      <w:proofErr w:type="gramStart"/>
      <w:r w:rsidRPr="00DC1A89">
        <w:rPr>
          <w:rFonts w:ascii="Times New Roman" w:hAnsi="Times New Roman"/>
          <w:sz w:val="24"/>
          <w:szCs w:val="24"/>
        </w:rPr>
        <w:t>задания  –</w:t>
      </w:r>
      <w:proofErr w:type="gramEnd"/>
      <w:r w:rsidRPr="00DC1A89">
        <w:rPr>
          <w:rFonts w:ascii="Times New Roman" w:hAnsi="Times New Roman"/>
          <w:sz w:val="24"/>
          <w:szCs w:val="24"/>
        </w:rPr>
        <w:t xml:space="preserve"> 0 баллов.</w:t>
      </w:r>
    </w:p>
    <w:p w:rsidR="000E35C7" w:rsidRPr="00CF1DD4" w:rsidRDefault="000E35C7" w:rsidP="000E3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F1DD4">
        <w:rPr>
          <w:rFonts w:ascii="Times New Roman" w:hAnsi="Times New Roman" w:cs="Times New Roman"/>
          <w:sz w:val="24"/>
          <w:szCs w:val="24"/>
        </w:rPr>
        <w:t>Максимально можно набрать за всю выполненную работу</w:t>
      </w:r>
      <w:r>
        <w:rPr>
          <w:rFonts w:ascii="Times New Roman" w:hAnsi="Times New Roman" w:cs="Times New Roman"/>
          <w:sz w:val="24"/>
          <w:szCs w:val="24"/>
        </w:rPr>
        <w:t xml:space="preserve"> 13 баллов</w:t>
      </w:r>
      <w:r w:rsidRPr="00CF1DD4">
        <w:rPr>
          <w:rFonts w:ascii="Times New Roman" w:hAnsi="Times New Roman" w:cs="Times New Roman"/>
          <w:sz w:val="24"/>
          <w:szCs w:val="24"/>
        </w:rPr>
        <w:t>.</w:t>
      </w:r>
    </w:p>
    <w:p w:rsidR="000E35C7" w:rsidRPr="00CF1DD4" w:rsidRDefault="000E35C7" w:rsidP="000E3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35C7" w:rsidRPr="000F4518" w:rsidRDefault="000E35C7" w:rsidP="000E35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4518">
        <w:rPr>
          <w:rFonts w:ascii="Times New Roman" w:hAnsi="Times New Roman" w:cs="Times New Roman"/>
          <w:sz w:val="24"/>
          <w:szCs w:val="24"/>
        </w:rPr>
        <w:t>Перевод первичных баллов в отметки по пятибалльной шкале</w:t>
      </w:r>
    </w:p>
    <w:p w:rsidR="000E35C7" w:rsidRPr="000F4518" w:rsidRDefault="000E35C7" w:rsidP="000E3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463" w:type="dxa"/>
        <w:tblLook w:val="04A0" w:firstRow="1" w:lastRow="0" w:firstColumn="1" w:lastColumn="0" w:noHBand="0" w:noVBand="1"/>
      </w:tblPr>
      <w:tblGrid>
        <w:gridCol w:w="3510"/>
        <w:gridCol w:w="1417"/>
        <w:gridCol w:w="1559"/>
        <w:gridCol w:w="1560"/>
        <w:gridCol w:w="1417"/>
      </w:tblGrid>
      <w:tr w:rsidR="000E35C7" w:rsidRPr="000F4518" w:rsidTr="00286034">
        <w:tc>
          <w:tcPr>
            <w:tcW w:w="3510" w:type="dxa"/>
          </w:tcPr>
          <w:p w:rsidR="000E35C7" w:rsidRPr="000F4518" w:rsidRDefault="000E35C7" w:rsidP="000E35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4518">
              <w:rPr>
                <w:rFonts w:ascii="Times New Roman" w:hAnsi="Times New Roman" w:cs="Times New Roman"/>
                <w:sz w:val="24"/>
                <w:szCs w:val="24"/>
              </w:rPr>
              <w:t xml:space="preserve">Отметка по пятибалльной шкале </w:t>
            </w:r>
          </w:p>
        </w:tc>
        <w:tc>
          <w:tcPr>
            <w:tcW w:w="1417" w:type="dxa"/>
          </w:tcPr>
          <w:p w:rsidR="000E35C7" w:rsidRPr="000F4518" w:rsidRDefault="000E35C7" w:rsidP="000E35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45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«2»</w:t>
            </w:r>
          </w:p>
        </w:tc>
        <w:tc>
          <w:tcPr>
            <w:tcW w:w="1559" w:type="dxa"/>
          </w:tcPr>
          <w:p w:rsidR="000E35C7" w:rsidRPr="000F4518" w:rsidRDefault="000E35C7" w:rsidP="000E35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45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«3»</w:t>
            </w:r>
          </w:p>
        </w:tc>
        <w:tc>
          <w:tcPr>
            <w:tcW w:w="1560" w:type="dxa"/>
          </w:tcPr>
          <w:p w:rsidR="000E35C7" w:rsidRPr="000F4518" w:rsidRDefault="000E35C7" w:rsidP="000E35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45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«4»</w:t>
            </w:r>
          </w:p>
        </w:tc>
        <w:tc>
          <w:tcPr>
            <w:tcW w:w="1417" w:type="dxa"/>
          </w:tcPr>
          <w:p w:rsidR="000E35C7" w:rsidRPr="000F4518" w:rsidRDefault="000E35C7" w:rsidP="000E35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45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«5»</w:t>
            </w:r>
          </w:p>
        </w:tc>
      </w:tr>
      <w:tr w:rsidR="000E35C7" w:rsidRPr="000F4518" w:rsidTr="00286034">
        <w:tc>
          <w:tcPr>
            <w:tcW w:w="3510" w:type="dxa"/>
          </w:tcPr>
          <w:p w:rsidR="000E35C7" w:rsidRPr="000F4518" w:rsidRDefault="000E35C7" w:rsidP="000E35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45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Первичные баллы</w:t>
            </w:r>
          </w:p>
        </w:tc>
        <w:tc>
          <w:tcPr>
            <w:tcW w:w="1417" w:type="dxa"/>
          </w:tcPr>
          <w:p w:rsidR="000E35C7" w:rsidRPr="000F4518" w:rsidRDefault="000E35C7" w:rsidP="000E35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45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0-6</w:t>
            </w:r>
          </w:p>
        </w:tc>
        <w:tc>
          <w:tcPr>
            <w:tcW w:w="1559" w:type="dxa"/>
          </w:tcPr>
          <w:p w:rsidR="000E35C7" w:rsidRPr="000F4518" w:rsidRDefault="000E35C7" w:rsidP="000E35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45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7-9</w:t>
            </w:r>
          </w:p>
        </w:tc>
        <w:tc>
          <w:tcPr>
            <w:tcW w:w="1560" w:type="dxa"/>
          </w:tcPr>
          <w:p w:rsidR="000E35C7" w:rsidRPr="000F4518" w:rsidRDefault="000E35C7" w:rsidP="000E35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45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11-12</w:t>
            </w:r>
          </w:p>
        </w:tc>
        <w:tc>
          <w:tcPr>
            <w:tcW w:w="1417" w:type="dxa"/>
          </w:tcPr>
          <w:p w:rsidR="000E35C7" w:rsidRPr="000F4518" w:rsidRDefault="000E35C7" w:rsidP="000E35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45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12-13</w:t>
            </w:r>
          </w:p>
        </w:tc>
      </w:tr>
    </w:tbl>
    <w:p w:rsidR="000E35C7" w:rsidRPr="000F4518" w:rsidRDefault="000E35C7" w:rsidP="000E3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E35C7" w:rsidRPr="000F4518" w:rsidRDefault="000E35C7" w:rsidP="000E35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F4518">
        <w:rPr>
          <w:rFonts w:ascii="Times New Roman" w:hAnsi="Times New Roman" w:cs="Times New Roman"/>
          <w:bCs/>
          <w:sz w:val="24"/>
          <w:szCs w:val="24"/>
        </w:rPr>
        <w:t>6. Продолжительность итогового контроля по физике</w:t>
      </w:r>
    </w:p>
    <w:p w:rsidR="000E35C7" w:rsidRPr="00CF1DD4" w:rsidRDefault="000E35C7" w:rsidP="000E35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выполнение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контрольной </w:t>
      </w:r>
      <w:r w:rsidRPr="00CF1DD4">
        <w:rPr>
          <w:rFonts w:ascii="Times New Roman" w:hAnsi="Times New Roman" w:cs="Times New Roman"/>
          <w:sz w:val="24"/>
          <w:szCs w:val="24"/>
        </w:rPr>
        <w:t xml:space="preserve"> работы</w:t>
      </w:r>
      <w:proofErr w:type="gramEnd"/>
      <w:r w:rsidRPr="00CF1DD4">
        <w:rPr>
          <w:rFonts w:ascii="Times New Roman" w:hAnsi="Times New Roman" w:cs="Times New Roman"/>
          <w:sz w:val="24"/>
          <w:szCs w:val="24"/>
        </w:rPr>
        <w:t xml:space="preserve"> отводится </w:t>
      </w:r>
      <w:r>
        <w:rPr>
          <w:rFonts w:ascii="Times New Roman" w:hAnsi="Times New Roman" w:cs="Times New Roman"/>
          <w:sz w:val="24"/>
          <w:szCs w:val="24"/>
        </w:rPr>
        <w:t>40</w:t>
      </w:r>
      <w:r w:rsidRPr="00CF1DD4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0E35C7" w:rsidRPr="00CF1DD4" w:rsidRDefault="000E35C7" w:rsidP="000E35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E35C7" w:rsidRPr="000F4518" w:rsidRDefault="000E35C7" w:rsidP="000E35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F4518">
        <w:rPr>
          <w:rFonts w:ascii="Times New Roman" w:hAnsi="Times New Roman" w:cs="Times New Roman"/>
          <w:bCs/>
          <w:sz w:val="24"/>
          <w:szCs w:val="24"/>
        </w:rPr>
        <w:t>7. Дополнительные материалы и оборудование</w:t>
      </w:r>
    </w:p>
    <w:p w:rsidR="000E35C7" w:rsidRPr="00CF1DD4" w:rsidRDefault="000E35C7" w:rsidP="000E3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F1DD4">
        <w:rPr>
          <w:rFonts w:ascii="Times New Roman" w:hAnsi="Times New Roman" w:cs="Times New Roman"/>
          <w:color w:val="000000"/>
          <w:sz w:val="24"/>
          <w:szCs w:val="24"/>
        </w:rPr>
        <w:t>Дополнительно используется непрограммируемый калькулятор (у каждого ученика свой), черновик.</w:t>
      </w:r>
    </w:p>
    <w:p w:rsidR="009E0773" w:rsidRDefault="009E0773" w:rsidP="000E35C7">
      <w:pPr>
        <w:spacing w:after="0" w:line="240" w:lineRule="auto"/>
      </w:pPr>
    </w:p>
    <w:sectPr w:rsidR="009E0773" w:rsidSect="00CF1DD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5C7"/>
    <w:rsid w:val="000C10D6"/>
    <w:rsid w:val="000E35C7"/>
    <w:rsid w:val="000F4518"/>
    <w:rsid w:val="005B2439"/>
    <w:rsid w:val="008A25FC"/>
    <w:rsid w:val="009E0773"/>
    <w:rsid w:val="00AA0977"/>
    <w:rsid w:val="00B3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097E5"/>
  <w15:docId w15:val="{4EC67560-6224-4F07-86F6-96A2F0CAC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10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3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0E35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0E35C7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Professional</cp:lastModifiedBy>
  <cp:revision>2</cp:revision>
  <dcterms:created xsi:type="dcterms:W3CDTF">2024-10-26T17:28:00Z</dcterms:created>
  <dcterms:modified xsi:type="dcterms:W3CDTF">2024-10-26T17:28:00Z</dcterms:modified>
</cp:coreProperties>
</file>