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011" w:rsidRPr="00BC36B4" w:rsidRDefault="00874011" w:rsidP="000A2346">
      <w:pPr>
        <w:widowControl w:val="0"/>
        <w:spacing w:after="0" w:line="276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ИТОГОВОЙ ДИАГНОСТИЧЕСКОЙ РАБОТЫ</w:t>
      </w:r>
    </w:p>
    <w:p w:rsidR="00874011" w:rsidRPr="00BC36B4" w:rsidRDefault="00874011" w:rsidP="000A2346">
      <w:pPr>
        <w:widowControl w:val="0"/>
        <w:spacing w:after="0" w:line="276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874011" w:rsidRPr="00BC36B4" w:rsidRDefault="00874011" w:rsidP="000A23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011" w:rsidRPr="00BC36B4" w:rsidRDefault="00874011" w:rsidP="000A2346">
      <w:pPr>
        <w:widowControl w:val="0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6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Назначение диагностической работы </w:t>
      </w:r>
      <w:r w:rsidRPr="00BC36B4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BC3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уровень достижения обучающимися планируемых результатов освоения ООП СОО по предмету «Информатика». Задания обеспечивают проверку планируемых результатов освоения всех разделов программы по информатике за 10 класс</w:t>
      </w:r>
      <w:r w:rsidRPr="00BC36B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4011" w:rsidRPr="00BC36B4" w:rsidRDefault="00874011" w:rsidP="000A2346">
      <w:pPr>
        <w:pStyle w:val="1"/>
        <w:widowControl w:val="0"/>
        <w:numPr>
          <w:ilvl w:val="0"/>
          <w:numId w:val="1"/>
        </w:numPr>
        <w:tabs>
          <w:tab w:val="left" w:pos="426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C36B4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874011" w:rsidRPr="00BC36B4" w:rsidRDefault="00874011" w:rsidP="000A2346">
      <w:pPr>
        <w:pStyle w:val="1"/>
        <w:widowControl w:val="0"/>
        <w:tabs>
          <w:tab w:val="left" w:pos="426"/>
        </w:tabs>
        <w:spacing w:after="0"/>
        <w:ind w:left="0" w:firstLine="426"/>
        <w:jc w:val="both"/>
        <w:rPr>
          <w:rFonts w:ascii="Times New Roman" w:eastAsia="Calibri" w:hAnsi="Times New Roman"/>
          <w:b/>
          <w:sz w:val="24"/>
          <w:szCs w:val="24"/>
        </w:rPr>
      </w:pPr>
      <w:r w:rsidRPr="00BC36B4">
        <w:rPr>
          <w:rFonts w:ascii="Times New Roman" w:eastAsia="Calibri" w:hAnsi="Times New Roman"/>
          <w:b/>
          <w:sz w:val="24"/>
          <w:szCs w:val="24"/>
        </w:rPr>
        <w:t>Обучающийся научится:</w:t>
      </w:r>
    </w:p>
    <w:p w:rsidR="00874011" w:rsidRPr="00BC36B4" w:rsidRDefault="00874011" w:rsidP="000A2346">
      <w:pPr>
        <w:pStyle w:val="a"/>
        <w:spacing w:line="276" w:lineRule="auto"/>
        <w:rPr>
          <w:sz w:val="24"/>
          <w:szCs w:val="24"/>
        </w:rPr>
      </w:pPr>
      <w:r w:rsidRPr="00BC36B4">
        <w:rPr>
          <w:sz w:val="24"/>
          <w:szCs w:val="24"/>
        </w:rPr>
        <w:t>определять информационный объем графических и звуковых данных при заданных условиях дискретизации;</w:t>
      </w:r>
    </w:p>
    <w:p w:rsidR="00874011" w:rsidRPr="00BC36B4" w:rsidRDefault="00874011" w:rsidP="000A2346">
      <w:pPr>
        <w:pStyle w:val="a"/>
        <w:spacing w:line="276" w:lineRule="auto"/>
        <w:rPr>
          <w:sz w:val="24"/>
          <w:szCs w:val="24"/>
        </w:rPr>
      </w:pPr>
      <w:r w:rsidRPr="00BC36B4">
        <w:rPr>
          <w:sz w:val="24"/>
          <w:szCs w:val="24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874011" w:rsidRPr="00BC36B4" w:rsidRDefault="00874011" w:rsidP="000A2346">
      <w:pPr>
        <w:pStyle w:val="a"/>
        <w:spacing w:line="276" w:lineRule="auto"/>
        <w:rPr>
          <w:sz w:val="24"/>
          <w:szCs w:val="24"/>
        </w:rPr>
      </w:pPr>
      <w:r w:rsidRPr="00BC36B4">
        <w:rPr>
          <w:sz w:val="24"/>
          <w:szCs w:val="24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874011" w:rsidRPr="00BC36B4" w:rsidRDefault="00874011" w:rsidP="000A2346">
      <w:pPr>
        <w:pStyle w:val="a"/>
        <w:spacing w:line="276" w:lineRule="auto"/>
        <w:rPr>
          <w:sz w:val="24"/>
          <w:szCs w:val="24"/>
        </w:rPr>
      </w:pPr>
      <w:r w:rsidRPr="00BC36B4">
        <w:rPr>
          <w:sz w:val="24"/>
          <w:szCs w:val="24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874011" w:rsidRPr="00BC36B4" w:rsidRDefault="00874011" w:rsidP="000A2346">
      <w:pPr>
        <w:pStyle w:val="a"/>
        <w:spacing w:line="276" w:lineRule="auto"/>
        <w:rPr>
          <w:sz w:val="24"/>
          <w:szCs w:val="24"/>
        </w:rPr>
      </w:pPr>
      <w:r w:rsidRPr="00BC36B4">
        <w:rPr>
          <w:sz w:val="24"/>
          <w:szCs w:val="24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874011" w:rsidRPr="00BC36B4" w:rsidRDefault="00874011" w:rsidP="000A2346">
      <w:pPr>
        <w:pStyle w:val="a"/>
        <w:spacing w:line="276" w:lineRule="auto"/>
        <w:rPr>
          <w:sz w:val="24"/>
          <w:szCs w:val="24"/>
        </w:rPr>
      </w:pPr>
      <w:r w:rsidRPr="00BC36B4">
        <w:rPr>
          <w:sz w:val="24"/>
          <w:szCs w:val="24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874011" w:rsidRPr="00BC36B4" w:rsidRDefault="00874011" w:rsidP="000A2346">
      <w:pPr>
        <w:pStyle w:val="a"/>
        <w:spacing w:line="276" w:lineRule="auto"/>
        <w:rPr>
          <w:sz w:val="24"/>
          <w:szCs w:val="24"/>
        </w:rPr>
      </w:pPr>
      <w:r w:rsidRPr="00BC36B4">
        <w:rPr>
          <w:sz w:val="24"/>
          <w:szCs w:val="24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874011" w:rsidRPr="00BC36B4" w:rsidRDefault="00874011" w:rsidP="000A2346">
      <w:pPr>
        <w:pStyle w:val="a"/>
        <w:spacing w:line="276" w:lineRule="auto"/>
        <w:rPr>
          <w:sz w:val="24"/>
          <w:szCs w:val="24"/>
        </w:rPr>
      </w:pPr>
      <w:r w:rsidRPr="00BC36B4">
        <w:rPr>
          <w:sz w:val="24"/>
          <w:szCs w:val="24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обеспечения.</w:t>
      </w:r>
    </w:p>
    <w:p w:rsidR="00874011" w:rsidRPr="00BC36B4" w:rsidRDefault="00874011" w:rsidP="000A2346">
      <w:pPr>
        <w:pStyle w:val="a"/>
        <w:numPr>
          <w:ilvl w:val="0"/>
          <w:numId w:val="0"/>
        </w:numPr>
        <w:spacing w:line="276" w:lineRule="auto"/>
        <w:ind w:left="284"/>
        <w:rPr>
          <w:b/>
          <w:sz w:val="24"/>
          <w:szCs w:val="24"/>
        </w:rPr>
      </w:pPr>
      <w:r w:rsidRPr="00BC36B4">
        <w:rPr>
          <w:b/>
          <w:sz w:val="24"/>
          <w:szCs w:val="24"/>
        </w:rPr>
        <w:t>2. </w:t>
      </w:r>
      <w:proofErr w:type="gramStart"/>
      <w:r w:rsidRPr="00BC36B4">
        <w:rPr>
          <w:b/>
          <w:sz w:val="24"/>
          <w:szCs w:val="24"/>
        </w:rPr>
        <w:t>Обучающийся</w:t>
      </w:r>
      <w:proofErr w:type="gramEnd"/>
      <w:r w:rsidRPr="00BC36B4">
        <w:rPr>
          <w:b/>
          <w:sz w:val="24"/>
          <w:szCs w:val="24"/>
        </w:rPr>
        <w:t xml:space="preserve"> получит возможность научиться:</w:t>
      </w:r>
    </w:p>
    <w:p w:rsidR="00874011" w:rsidRPr="00BC36B4" w:rsidRDefault="00874011" w:rsidP="000A2346">
      <w:pPr>
        <w:pStyle w:val="a"/>
        <w:spacing w:line="276" w:lineRule="auto"/>
        <w:rPr>
          <w:sz w:val="24"/>
          <w:szCs w:val="24"/>
        </w:rPr>
      </w:pPr>
      <w:r w:rsidRPr="00BC36B4">
        <w:rPr>
          <w:sz w:val="24"/>
          <w:szCs w:val="24"/>
        </w:rPr>
        <w:t xml:space="preserve">переводить заданное натуральное число из двоичной записи в </w:t>
      </w:r>
      <w:proofErr w:type="gramStart"/>
      <w:r w:rsidRPr="00BC36B4">
        <w:rPr>
          <w:sz w:val="24"/>
          <w:szCs w:val="24"/>
        </w:rPr>
        <w:t>восьмеричную</w:t>
      </w:r>
      <w:proofErr w:type="gramEnd"/>
      <w:r w:rsidRPr="00BC36B4">
        <w:rPr>
          <w:sz w:val="24"/>
          <w:szCs w:val="24"/>
        </w:rPr>
        <w:t xml:space="preserve">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874011" w:rsidRPr="00BC36B4" w:rsidRDefault="00874011" w:rsidP="000A2346">
      <w:pPr>
        <w:pStyle w:val="a"/>
        <w:spacing w:line="276" w:lineRule="auto"/>
        <w:rPr>
          <w:sz w:val="24"/>
          <w:szCs w:val="24"/>
        </w:rPr>
      </w:pPr>
      <w:r w:rsidRPr="00BC36B4">
        <w:rPr>
          <w:sz w:val="24"/>
          <w:szCs w:val="24"/>
        </w:rPr>
        <w:t>использовать знания о графах, деревьях и списках при описании реальных объектов и процессов;</w:t>
      </w:r>
    </w:p>
    <w:p w:rsidR="00874011" w:rsidRPr="00BC36B4" w:rsidRDefault="00874011" w:rsidP="000A2346">
      <w:pPr>
        <w:pStyle w:val="a"/>
        <w:spacing w:line="276" w:lineRule="auto"/>
        <w:rPr>
          <w:sz w:val="24"/>
          <w:szCs w:val="24"/>
        </w:rPr>
      </w:pPr>
      <w:r w:rsidRPr="00BC36B4">
        <w:rPr>
          <w:sz w:val="24"/>
          <w:szCs w:val="24"/>
        </w:rPr>
        <w:t>с</w:t>
      </w:r>
      <w:r w:rsidRPr="00BC36B4">
        <w:rPr>
          <w:rFonts w:eastAsia="Times New Roman"/>
          <w:sz w:val="24"/>
          <w:szCs w:val="24"/>
        </w:rPr>
        <w:t xml:space="preserve">троить неравномерные коды, допускающие однозначное декодирование сообщений, используя условие </w:t>
      </w:r>
      <w:proofErr w:type="spellStart"/>
      <w:r w:rsidRPr="00BC36B4">
        <w:rPr>
          <w:rFonts w:eastAsia="Times New Roman"/>
          <w:sz w:val="24"/>
          <w:szCs w:val="24"/>
        </w:rPr>
        <w:t>Фано</w:t>
      </w:r>
      <w:proofErr w:type="spellEnd"/>
      <w:r w:rsidRPr="00BC36B4">
        <w:rPr>
          <w:rFonts w:eastAsia="Times New Roman"/>
          <w:sz w:val="24"/>
          <w:szCs w:val="24"/>
        </w:rPr>
        <w:t xml:space="preserve">; </w:t>
      </w:r>
      <w:r w:rsidRPr="00BC36B4">
        <w:rPr>
          <w:sz w:val="24"/>
          <w:szCs w:val="24"/>
        </w:rPr>
        <w:t>использовать знания о кодах, которые позволяют обнаруживать ошибки при передаче данных, а также о помехоустойчивых кодах;</w:t>
      </w:r>
    </w:p>
    <w:p w:rsidR="00874011" w:rsidRPr="00BC36B4" w:rsidRDefault="00874011" w:rsidP="000A2346">
      <w:pPr>
        <w:pStyle w:val="a"/>
        <w:spacing w:line="276" w:lineRule="auto"/>
        <w:rPr>
          <w:sz w:val="24"/>
          <w:szCs w:val="24"/>
        </w:rPr>
      </w:pPr>
      <w:r w:rsidRPr="00BC36B4">
        <w:rPr>
          <w:sz w:val="24"/>
          <w:szCs w:val="24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874011" w:rsidRPr="00BC36B4" w:rsidRDefault="00874011" w:rsidP="000A2346">
      <w:pPr>
        <w:pStyle w:val="a"/>
        <w:spacing w:line="276" w:lineRule="auto"/>
        <w:rPr>
          <w:sz w:val="24"/>
          <w:szCs w:val="24"/>
        </w:rPr>
      </w:pPr>
      <w:r w:rsidRPr="00BC36B4">
        <w:rPr>
          <w:sz w:val="24"/>
          <w:szCs w:val="24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874011" w:rsidRPr="00BC36B4" w:rsidRDefault="00874011" w:rsidP="000A2346">
      <w:pPr>
        <w:pStyle w:val="a"/>
        <w:spacing w:line="276" w:lineRule="auto"/>
        <w:rPr>
          <w:sz w:val="24"/>
          <w:szCs w:val="24"/>
        </w:rPr>
      </w:pPr>
      <w:r w:rsidRPr="00BC36B4">
        <w:rPr>
          <w:sz w:val="24"/>
          <w:szCs w:val="24"/>
        </w:rPr>
        <w:t xml:space="preserve"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</w:t>
      </w:r>
      <w:r w:rsidRPr="00BC36B4">
        <w:rPr>
          <w:sz w:val="24"/>
          <w:szCs w:val="24"/>
        </w:rPr>
        <w:lastRenderedPageBreak/>
        <w:t>моделирования реальных процессов; анализировать готовые модели на предмет соответствия реальному объекту или процессу;</w:t>
      </w:r>
    </w:p>
    <w:p w:rsidR="00874011" w:rsidRPr="00BC36B4" w:rsidRDefault="00874011" w:rsidP="000A2346">
      <w:pPr>
        <w:pStyle w:val="a"/>
        <w:spacing w:line="276" w:lineRule="auto"/>
        <w:rPr>
          <w:sz w:val="24"/>
          <w:szCs w:val="24"/>
        </w:rPr>
      </w:pPr>
      <w:r w:rsidRPr="00BC36B4">
        <w:rPr>
          <w:sz w:val="24"/>
          <w:szCs w:val="24"/>
        </w:rPr>
        <w:t>классифицировать программное обеспечение в соответствии с кругом выполняемых задач;</w:t>
      </w:r>
    </w:p>
    <w:p w:rsidR="00874011" w:rsidRPr="00BC36B4" w:rsidRDefault="00874011" w:rsidP="000A2346">
      <w:pPr>
        <w:pStyle w:val="a"/>
        <w:spacing w:line="276" w:lineRule="auto"/>
        <w:rPr>
          <w:sz w:val="24"/>
          <w:szCs w:val="24"/>
        </w:rPr>
      </w:pPr>
      <w:r w:rsidRPr="00BC36B4">
        <w:rPr>
          <w:sz w:val="24"/>
          <w:szCs w:val="24"/>
        </w:rPr>
        <w:t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устройствами.</w:t>
      </w:r>
    </w:p>
    <w:p w:rsidR="00874011" w:rsidRPr="00BC36B4" w:rsidRDefault="000A2346" w:rsidP="000A2346">
      <w:pPr>
        <w:pStyle w:val="a"/>
        <w:numPr>
          <w:ilvl w:val="0"/>
          <w:numId w:val="0"/>
        </w:numPr>
        <w:spacing w:line="276" w:lineRule="auto"/>
        <w:rPr>
          <w:b/>
          <w:sz w:val="24"/>
          <w:szCs w:val="24"/>
        </w:rPr>
      </w:pPr>
      <w:r w:rsidRPr="00BC36B4">
        <w:rPr>
          <w:b/>
          <w:sz w:val="24"/>
          <w:szCs w:val="24"/>
        </w:rPr>
        <w:t>3. </w:t>
      </w:r>
      <w:r w:rsidR="00874011" w:rsidRPr="00BC36B4">
        <w:rPr>
          <w:b/>
          <w:sz w:val="24"/>
          <w:szCs w:val="24"/>
        </w:rPr>
        <w:t xml:space="preserve">Документы, определяющие содержание диагностической работы </w:t>
      </w:r>
    </w:p>
    <w:p w:rsidR="00EC6033" w:rsidRPr="00EC6033" w:rsidRDefault="00A26736" w:rsidP="00EC6033">
      <w:pPr>
        <w:rPr>
          <w:rFonts w:ascii="Times New Roman" w:hAnsi="Times New Roman" w:cs="Times New Roman"/>
          <w:sz w:val="24"/>
          <w:szCs w:val="24"/>
        </w:rPr>
      </w:pPr>
      <w:r w:rsidRPr="00BC36B4">
        <w:rPr>
          <w:rFonts w:ascii="Times New Roman" w:hAnsi="Times New Roman"/>
          <w:sz w:val="24"/>
          <w:szCs w:val="24"/>
        </w:rPr>
        <w:t xml:space="preserve">Содержание диагностической работы определяется на основе Федерального государственного образовательного стандарта среднего общего образования </w:t>
      </w:r>
      <w:r w:rsidRPr="00EC6033">
        <w:rPr>
          <w:rFonts w:ascii="Times New Roman" w:hAnsi="Times New Roman" w:cs="Times New Roman"/>
          <w:sz w:val="24"/>
          <w:szCs w:val="24"/>
        </w:rPr>
        <w:t>(</w:t>
      </w:r>
      <w:r w:rsidR="00EC6033" w:rsidRPr="00EC6033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12.08.2022 г. № 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 413»;  </w:t>
      </w:r>
      <w:proofErr w:type="gramStart"/>
      <w:r w:rsidR="00EC6033" w:rsidRPr="00EC6033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18.05.2023 № 371 «Об утверждении федеральной образовательной программы среднего общего образования»</w:t>
      </w:r>
      <w:r w:rsidR="00EC6033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A26736" w:rsidRPr="00BC36B4" w:rsidRDefault="00A26736" w:rsidP="00A26736">
      <w:pPr>
        <w:pStyle w:val="1"/>
        <w:widowControl w:val="0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90A3D">
        <w:rPr>
          <w:rFonts w:ascii="Times New Roman" w:hAnsi="Times New Roman"/>
          <w:sz w:val="24"/>
          <w:szCs w:val="24"/>
        </w:rPr>
        <w:t>).</w:t>
      </w:r>
    </w:p>
    <w:p w:rsidR="00874011" w:rsidRPr="00BC36B4" w:rsidRDefault="00874011" w:rsidP="000A2346">
      <w:pPr>
        <w:pStyle w:val="1"/>
        <w:widowControl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C36B4">
        <w:rPr>
          <w:rFonts w:ascii="Times New Roman" w:hAnsi="Times New Roman"/>
          <w:b/>
          <w:sz w:val="24"/>
          <w:szCs w:val="24"/>
        </w:rPr>
        <w:t xml:space="preserve">4. Характеристика структуры и содержания диагностической работы </w:t>
      </w:r>
    </w:p>
    <w:p w:rsidR="00874011" w:rsidRPr="00BC36B4" w:rsidRDefault="00874011" w:rsidP="000A234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6B4">
        <w:rPr>
          <w:rFonts w:ascii="Times New Roman" w:eastAsia="Times New Roman" w:hAnsi="Times New Roman" w:cs="Times New Roman"/>
          <w:sz w:val="24"/>
          <w:szCs w:val="24"/>
        </w:rPr>
        <w:t xml:space="preserve">Каждый вариант КИМ содержит </w:t>
      </w:r>
      <w:r w:rsidR="00117707">
        <w:rPr>
          <w:rFonts w:ascii="Times New Roman" w:hAnsi="Times New Roman" w:cs="Times New Roman"/>
          <w:sz w:val="24"/>
          <w:szCs w:val="24"/>
        </w:rPr>
        <w:t>9</w:t>
      </w:r>
      <w:r w:rsidRPr="00BC36B4">
        <w:rPr>
          <w:rFonts w:ascii="Times New Roman" w:eastAsia="Times New Roman" w:hAnsi="Times New Roman" w:cs="Times New Roman"/>
          <w:sz w:val="24"/>
          <w:szCs w:val="24"/>
        </w:rPr>
        <w:t xml:space="preserve"> заданий, различающихся уровнем сложности. Все задания с 1 по </w:t>
      </w:r>
      <w:r w:rsidR="00117707">
        <w:rPr>
          <w:rFonts w:ascii="Times New Roman" w:hAnsi="Times New Roman" w:cs="Times New Roman"/>
          <w:sz w:val="24"/>
          <w:szCs w:val="24"/>
        </w:rPr>
        <w:t>8</w:t>
      </w:r>
      <w:r w:rsidRPr="00BC36B4">
        <w:rPr>
          <w:rFonts w:ascii="Times New Roman" w:eastAsia="Times New Roman" w:hAnsi="Times New Roman" w:cs="Times New Roman"/>
          <w:sz w:val="24"/>
          <w:szCs w:val="24"/>
        </w:rPr>
        <w:t xml:space="preserve"> – с кратким ответом (задания открытого </w:t>
      </w:r>
      <w:proofErr w:type="gramStart"/>
      <w:r w:rsidRPr="00BC36B4">
        <w:rPr>
          <w:rFonts w:ascii="Times New Roman" w:eastAsia="Times New Roman" w:hAnsi="Times New Roman" w:cs="Times New Roman"/>
          <w:sz w:val="24"/>
          <w:szCs w:val="24"/>
        </w:rPr>
        <w:t>типа</w:t>
      </w:r>
      <w:proofErr w:type="gramEnd"/>
      <w:r w:rsidRPr="00BC36B4">
        <w:rPr>
          <w:rFonts w:ascii="Times New Roman" w:eastAsia="Times New Roman" w:hAnsi="Times New Roman" w:cs="Times New Roman"/>
          <w:sz w:val="24"/>
          <w:szCs w:val="24"/>
        </w:rPr>
        <w:t xml:space="preserve"> на запись самостоятельно сформулированного правильного  ответа).</w:t>
      </w:r>
    </w:p>
    <w:p w:rsidR="00874011" w:rsidRPr="00BC36B4" w:rsidRDefault="00874011" w:rsidP="000A234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6B4">
        <w:rPr>
          <w:rFonts w:ascii="Times New Roman" w:eastAsia="Times New Roman" w:hAnsi="Times New Roman" w:cs="Times New Roman"/>
          <w:sz w:val="24"/>
          <w:szCs w:val="24"/>
        </w:rPr>
        <w:t>Ответ на задания даётся соответствующей записью в виде слова, словосочетания, числа или последовательности слов, чисел, записанных без пробелов, запятых и других дополнительных символов.</w:t>
      </w:r>
    </w:p>
    <w:p w:rsidR="00874011" w:rsidRPr="00BC36B4" w:rsidRDefault="00874011" w:rsidP="000A2346">
      <w:pPr>
        <w:pStyle w:val="1"/>
        <w:widowControl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C36B4">
        <w:rPr>
          <w:rFonts w:ascii="Times New Roman" w:hAnsi="Times New Roman"/>
          <w:b/>
          <w:sz w:val="24"/>
          <w:szCs w:val="24"/>
        </w:rPr>
        <w:t>5. Распределение заданий диагностической работы по проверяемым умениям</w:t>
      </w:r>
    </w:p>
    <w:p w:rsidR="00874011" w:rsidRPr="00BC36B4" w:rsidRDefault="00874011" w:rsidP="000A2346">
      <w:pPr>
        <w:widowControl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C36B4">
        <w:rPr>
          <w:rFonts w:ascii="Times New Roman" w:hAnsi="Times New Roman" w:cs="Times New Roman"/>
          <w:sz w:val="24"/>
          <w:szCs w:val="24"/>
        </w:rPr>
        <w:t>Диагностическая работа разрабатывается исходя из необходимости проверки следующих видов деятельности:</w:t>
      </w:r>
    </w:p>
    <w:p w:rsidR="00874011" w:rsidRPr="00BC36B4" w:rsidRDefault="00874011" w:rsidP="000A2346">
      <w:pPr>
        <w:pStyle w:val="1"/>
        <w:widowControl w:val="0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C36B4">
        <w:rPr>
          <w:rFonts w:ascii="Times New Roman" w:hAnsi="Times New Roman"/>
          <w:sz w:val="24"/>
          <w:szCs w:val="24"/>
        </w:rPr>
        <w:t>Владение основным понятийным аппаратом школьного курса информатики за курс 10 класса.</w:t>
      </w:r>
    </w:p>
    <w:p w:rsidR="00874011" w:rsidRPr="00BC36B4" w:rsidRDefault="00874011" w:rsidP="000A2346">
      <w:pPr>
        <w:pStyle w:val="1"/>
        <w:widowControl w:val="0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C36B4">
        <w:rPr>
          <w:rFonts w:ascii="Times New Roman" w:hAnsi="Times New Roman"/>
          <w:sz w:val="24"/>
          <w:szCs w:val="24"/>
        </w:rPr>
        <w:t>Решение задач различного типа и уровня сложности.</w:t>
      </w:r>
    </w:p>
    <w:p w:rsidR="00874011" w:rsidRPr="00BC36B4" w:rsidRDefault="00874011" w:rsidP="000A2346">
      <w:pPr>
        <w:pStyle w:val="1"/>
        <w:widowControl w:val="0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C36B4">
        <w:rPr>
          <w:rFonts w:ascii="Times New Roman" w:hAnsi="Times New Roman"/>
          <w:sz w:val="24"/>
          <w:szCs w:val="24"/>
        </w:rPr>
        <w:t>Использование приобретенных знаний и умений в практической деятельности и повседневной жизни.</w:t>
      </w:r>
    </w:p>
    <w:p w:rsidR="00874011" w:rsidRPr="00BC36B4" w:rsidRDefault="00874011" w:rsidP="000A2346">
      <w:pPr>
        <w:pStyle w:val="1"/>
        <w:widowControl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C36B4">
        <w:rPr>
          <w:rFonts w:ascii="Times New Roman" w:hAnsi="Times New Roman"/>
          <w:b/>
          <w:sz w:val="24"/>
          <w:szCs w:val="24"/>
        </w:rPr>
        <w:t>6. Распределение заданий диагностической работы по уровням сложности</w:t>
      </w:r>
    </w:p>
    <w:p w:rsidR="00874011" w:rsidRPr="00BC36B4" w:rsidRDefault="00874011" w:rsidP="000A2346">
      <w:pPr>
        <w:widowControl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36B4">
        <w:rPr>
          <w:rFonts w:ascii="Times New Roman" w:hAnsi="Times New Roman" w:cs="Times New Roman"/>
          <w:sz w:val="24"/>
          <w:szCs w:val="24"/>
        </w:rPr>
        <w:t>В работе представлены задания разных уровней сложности: базового, повышенного.</w:t>
      </w:r>
      <w:proofErr w:type="gramEnd"/>
    </w:p>
    <w:p w:rsidR="007A0B88" w:rsidRPr="00BC36B4" w:rsidRDefault="007A0B88" w:rsidP="000A2346">
      <w:pPr>
        <w:widowControl w:val="0"/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C36B4">
        <w:rPr>
          <w:rFonts w:ascii="Times New Roman" w:hAnsi="Times New Roman" w:cs="Times New Roman"/>
          <w:sz w:val="24"/>
          <w:szCs w:val="24"/>
        </w:rPr>
        <w:t xml:space="preserve">Задания базового уровня сложности (№ 1–8) – задания, проверяющие способность </w:t>
      </w:r>
      <w:proofErr w:type="gramStart"/>
      <w:r w:rsidRPr="00BC36B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C36B4">
        <w:rPr>
          <w:rFonts w:ascii="Times New Roman" w:hAnsi="Times New Roman" w:cs="Times New Roman"/>
          <w:sz w:val="24"/>
          <w:szCs w:val="24"/>
        </w:rPr>
        <w:t xml:space="preserve"> применять наиболее основные понятия курса информатики в 10 классе.</w:t>
      </w:r>
    </w:p>
    <w:p w:rsidR="007A0B88" w:rsidRPr="00BC36B4" w:rsidRDefault="007A0B88" w:rsidP="000A2346">
      <w:pPr>
        <w:widowControl w:val="0"/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C36B4">
        <w:rPr>
          <w:rFonts w:ascii="Times New Roman" w:hAnsi="Times New Roman" w:cs="Times New Roman"/>
          <w:sz w:val="24"/>
          <w:szCs w:val="24"/>
        </w:rPr>
        <w:t>Задания повышенного уровня сложности (№ 9, 10</w:t>
      </w:r>
      <w:r w:rsidR="000A2346" w:rsidRPr="00BC36B4">
        <w:rPr>
          <w:rFonts w:ascii="Times New Roman" w:hAnsi="Times New Roman" w:cs="Times New Roman"/>
          <w:sz w:val="24"/>
          <w:szCs w:val="24"/>
        </w:rPr>
        <w:t>, 11</w:t>
      </w:r>
      <w:r w:rsidRPr="00BC36B4">
        <w:rPr>
          <w:rFonts w:ascii="Times New Roman" w:hAnsi="Times New Roman" w:cs="Times New Roman"/>
          <w:sz w:val="24"/>
          <w:szCs w:val="24"/>
        </w:rPr>
        <w:t>) направлены на проверку умения анализировать результат исполнения алгоритма.</w:t>
      </w:r>
    </w:p>
    <w:p w:rsidR="007A0B88" w:rsidRPr="00BC36B4" w:rsidRDefault="007A0B88" w:rsidP="000A2346">
      <w:pPr>
        <w:widowControl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C36B4">
        <w:rPr>
          <w:rFonts w:ascii="Times New Roman" w:hAnsi="Times New Roman" w:cs="Times New Roman"/>
          <w:sz w:val="24"/>
          <w:szCs w:val="24"/>
        </w:rPr>
        <w:t>В таблице 1 представлено распределение заданий по уровням сложности.</w:t>
      </w:r>
    </w:p>
    <w:p w:rsidR="007A0B88" w:rsidRPr="00BC36B4" w:rsidRDefault="007A0B88" w:rsidP="000A2346">
      <w:pPr>
        <w:widowControl w:val="0"/>
        <w:spacing w:after="0" w:line="276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BC36B4">
        <w:rPr>
          <w:rFonts w:ascii="Times New Roman" w:hAnsi="Times New Roman" w:cs="Times New Roman"/>
          <w:sz w:val="24"/>
          <w:szCs w:val="24"/>
        </w:rPr>
        <w:t>Таблица 1</w:t>
      </w:r>
    </w:p>
    <w:p w:rsidR="007A0B88" w:rsidRPr="00BC36B4" w:rsidRDefault="007A0B88" w:rsidP="000A2346">
      <w:pPr>
        <w:widowControl w:val="0"/>
        <w:spacing w:after="0" w:line="276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BC36B4">
        <w:rPr>
          <w:rFonts w:ascii="Times New Roman" w:hAnsi="Times New Roman" w:cs="Times New Roman"/>
          <w:sz w:val="24"/>
          <w:szCs w:val="24"/>
        </w:rPr>
        <w:t>Распределение заданий по уровням сложности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2127"/>
        <w:gridCol w:w="1984"/>
        <w:gridCol w:w="3792"/>
      </w:tblGrid>
      <w:tr w:rsidR="007A0B88" w:rsidRPr="00BC36B4" w:rsidTr="00A4349C">
        <w:tc>
          <w:tcPr>
            <w:tcW w:w="2227" w:type="dxa"/>
            <w:vAlign w:val="center"/>
          </w:tcPr>
          <w:p w:rsidR="007A0B88" w:rsidRPr="00BC36B4" w:rsidRDefault="007A0B88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2082" w:type="dxa"/>
            <w:vAlign w:val="center"/>
          </w:tcPr>
          <w:p w:rsidR="007A0B88" w:rsidRPr="00BC36B4" w:rsidRDefault="007A0B88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72" w:type="dxa"/>
            <w:vAlign w:val="center"/>
          </w:tcPr>
          <w:p w:rsidR="007A0B88" w:rsidRPr="00BC36B4" w:rsidRDefault="007A0B88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3664" w:type="dxa"/>
            <w:vAlign w:val="center"/>
          </w:tcPr>
          <w:p w:rsidR="007A0B88" w:rsidRPr="00BC36B4" w:rsidRDefault="007A0B88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Процент первичного балла за задания данного уровня сложности от максимального первичного балла за всю работу, равного 10</w:t>
            </w:r>
          </w:p>
        </w:tc>
      </w:tr>
      <w:tr w:rsidR="007A0B88" w:rsidRPr="00BC36B4" w:rsidTr="00A4349C">
        <w:tc>
          <w:tcPr>
            <w:tcW w:w="2268" w:type="dxa"/>
          </w:tcPr>
          <w:p w:rsidR="007A0B88" w:rsidRPr="00BC36B4" w:rsidRDefault="007A0B88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127" w:type="dxa"/>
          </w:tcPr>
          <w:p w:rsidR="007A0B88" w:rsidRPr="00BC36B4" w:rsidRDefault="00117707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7A0B88" w:rsidRPr="00BC36B4" w:rsidRDefault="00117707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92" w:type="dxa"/>
          </w:tcPr>
          <w:p w:rsidR="007A0B88" w:rsidRPr="00BC36B4" w:rsidRDefault="007A0B88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B88" w:rsidRPr="00BC36B4" w:rsidTr="00A4349C">
        <w:tc>
          <w:tcPr>
            <w:tcW w:w="2268" w:type="dxa"/>
          </w:tcPr>
          <w:p w:rsidR="007A0B88" w:rsidRPr="00BC36B4" w:rsidRDefault="007A0B88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2127" w:type="dxa"/>
          </w:tcPr>
          <w:p w:rsidR="007A0B88" w:rsidRPr="00BC36B4" w:rsidRDefault="000A2346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7A0B88" w:rsidRPr="00BC36B4" w:rsidRDefault="00117707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7A0B88" w:rsidRPr="00BC36B4" w:rsidRDefault="007A0B88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B88" w:rsidRPr="00BC36B4" w:rsidTr="00A4349C">
        <w:tc>
          <w:tcPr>
            <w:tcW w:w="2268" w:type="dxa"/>
          </w:tcPr>
          <w:p w:rsidR="007A0B88" w:rsidRPr="00BC36B4" w:rsidRDefault="00117707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A0B88" w:rsidRPr="00BC36B4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127" w:type="dxa"/>
          </w:tcPr>
          <w:p w:rsidR="007A0B88" w:rsidRPr="00BC36B4" w:rsidRDefault="007A0B88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7A0B88" w:rsidRPr="00BC36B4" w:rsidRDefault="000A2346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92" w:type="dxa"/>
          </w:tcPr>
          <w:p w:rsidR="007A0B88" w:rsidRPr="00BC36B4" w:rsidRDefault="007A0B88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B88" w:rsidRPr="00BC36B4" w:rsidTr="00A4349C">
        <w:tc>
          <w:tcPr>
            <w:tcW w:w="2268" w:type="dxa"/>
          </w:tcPr>
          <w:p w:rsidR="007A0B88" w:rsidRPr="00BC36B4" w:rsidRDefault="007A0B88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7A0B88" w:rsidRPr="00BC36B4" w:rsidRDefault="00BC36B4" w:rsidP="000A2346">
            <w:pPr>
              <w:pStyle w:val="1"/>
              <w:widowControl w:val="0"/>
              <w:tabs>
                <w:tab w:val="left" w:pos="870"/>
                <w:tab w:val="center" w:pos="955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7A0B88" w:rsidRPr="00BC36B4" w:rsidRDefault="00BC36B4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92" w:type="dxa"/>
          </w:tcPr>
          <w:p w:rsidR="007A0B88" w:rsidRPr="00BC36B4" w:rsidRDefault="007A0B88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A0B88" w:rsidRPr="00BC36B4" w:rsidRDefault="007A0B88" w:rsidP="000A2346">
      <w:pPr>
        <w:widowControl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74011" w:rsidRPr="00BC36B4" w:rsidRDefault="00874011" w:rsidP="000A2346">
      <w:pPr>
        <w:pStyle w:val="1"/>
        <w:widowControl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3E1FEC" w:rsidRPr="00BC36B4" w:rsidRDefault="003E1FEC" w:rsidP="000A2346">
      <w:pPr>
        <w:pStyle w:val="1"/>
        <w:widowControl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C36B4">
        <w:rPr>
          <w:rFonts w:ascii="Times New Roman" w:hAnsi="Times New Roman"/>
          <w:b/>
          <w:sz w:val="24"/>
          <w:szCs w:val="24"/>
        </w:rPr>
        <w:t>7. Критерии оценивания диагностической работы</w:t>
      </w:r>
    </w:p>
    <w:p w:rsidR="003E1FEC" w:rsidRPr="00BC36B4" w:rsidRDefault="00117707" w:rsidP="000A234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1–8</w:t>
      </w:r>
      <w:r w:rsidR="003E1FEC" w:rsidRPr="00BC36B4">
        <w:rPr>
          <w:rFonts w:ascii="Times New Roman" w:hAnsi="Times New Roman" w:cs="Times New Roman"/>
          <w:sz w:val="24"/>
          <w:szCs w:val="24"/>
        </w:rPr>
        <w:t xml:space="preserve"> оцениваются 1 баллом. Задание считается выполненным верно, если приведено верное решение и ответ записан в той форме, которая указана в задании.</w:t>
      </w:r>
    </w:p>
    <w:p w:rsidR="003E1FEC" w:rsidRPr="00BC36B4" w:rsidRDefault="003E1FEC" w:rsidP="000A2346">
      <w:pPr>
        <w:pStyle w:val="1"/>
        <w:widowControl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E1FEC" w:rsidRPr="00BC36B4" w:rsidRDefault="003E1FEC" w:rsidP="000A2346">
      <w:pPr>
        <w:pStyle w:val="1"/>
        <w:widowControl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BC36B4">
        <w:rPr>
          <w:rFonts w:ascii="Times New Roman" w:hAnsi="Times New Roman"/>
          <w:sz w:val="24"/>
          <w:szCs w:val="24"/>
        </w:rPr>
        <w:t>Перевод баллов в отметку по пятибалльной шкале</w:t>
      </w:r>
    </w:p>
    <w:tbl>
      <w:tblPr>
        <w:tblStyle w:val="a5"/>
        <w:tblW w:w="9463" w:type="dxa"/>
        <w:tblLook w:val="04A0"/>
      </w:tblPr>
      <w:tblGrid>
        <w:gridCol w:w="3510"/>
        <w:gridCol w:w="1417"/>
        <w:gridCol w:w="1559"/>
        <w:gridCol w:w="1560"/>
        <w:gridCol w:w="1417"/>
      </w:tblGrid>
      <w:tr w:rsidR="003E1FEC" w:rsidRPr="00BC36B4" w:rsidTr="00A4349C">
        <w:tc>
          <w:tcPr>
            <w:tcW w:w="3510" w:type="dxa"/>
          </w:tcPr>
          <w:p w:rsidR="003E1FEC" w:rsidRPr="00BC36B4" w:rsidRDefault="003E1FEC" w:rsidP="000A234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 xml:space="preserve">Отметка по пятибалльной шкале </w:t>
            </w:r>
          </w:p>
        </w:tc>
        <w:tc>
          <w:tcPr>
            <w:tcW w:w="1417" w:type="dxa"/>
          </w:tcPr>
          <w:p w:rsidR="003E1FEC" w:rsidRPr="00BC36B4" w:rsidRDefault="003E1FEC" w:rsidP="000A234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«2»</w:t>
            </w:r>
          </w:p>
        </w:tc>
        <w:tc>
          <w:tcPr>
            <w:tcW w:w="1559" w:type="dxa"/>
          </w:tcPr>
          <w:p w:rsidR="003E1FEC" w:rsidRPr="00BC36B4" w:rsidRDefault="003E1FEC" w:rsidP="000A234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«3»</w:t>
            </w:r>
          </w:p>
        </w:tc>
        <w:tc>
          <w:tcPr>
            <w:tcW w:w="1560" w:type="dxa"/>
          </w:tcPr>
          <w:p w:rsidR="003E1FEC" w:rsidRPr="00BC36B4" w:rsidRDefault="003E1FEC" w:rsidP="000A234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«4»</w:t>
            </w:r>
          </w:p>
        </w:tc>
        <w:tc>
          <w:tcPr>
            <w:tcW w:w="1417" w:type="dxa"/>
          </w:tcPr>
          <w:p w:rsidR="003E1FEC" w:rsidRPr="00BC36B4" w:rsidRDefault="003E1FEC" w:rsidP="000A234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«5»</w:t>
            </w:r>
          </w:p>
        </w:tc>
      </w:tr>
      <w:tr w:rsidR="003E1FEC" w:rsidRPr="00BC36B4" w:rsidTr="00A4349C">
        <w:tc>
          <w:tcPr>
            <w:tcW w:w="3510" w:type="dxa"/>
          </w:tcPr>
          <w:p w:rsidR="003E1FEC" w:rsidRPr="00BC36B4" w:rsidRDefault="003E1FEC" w:rsidP="000A234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Первичные баллы</w:t>
            </w:r>
          </w:p>
        </w:tc>
        <w:tc>
          <w:tcPr>
            <w:tcW w:w="1417" w:type="dxa"/>
          </w:tcPr>
          <w:p w:rsidR="003E1FEC" w:rsidRPr="00BC36B4" w:rsidRDefault="003E1FEC" w:rsidP="000A234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0-</w:t>
            </w:r>
            <w:r w:rsidR="00BC36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E1FEC" w:rsidRPr="00BC36B4" w:rsidRDefault="00BC36B4" w:rsidP="000A234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E1FEC" w:rsidRPr="00BC36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-6</w:t>
            </w:r>
          </w:p>
        </w:tc>
        <w:tc>
          <w:tcPr>
            <w:tcW w:w="1560" w:type="dxa"/>
          </w:tcPr>
          <w:p w:rsidR="003E1FEC" w:rsidRPr="00BC36B4" w:rsidRDefault="003E1FEC" w:rsidP="000A234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7-</w:t>
            </w:r>
            <w:r w:rsidR="00BC36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3E1FEC" w:rsidRPr="00BC36B4" w:rsidRDefault="00BC36B4" w:rsidP="00BC36B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0A2346" w:rsidRPr="00BC36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3E1FEC" w:rsidRPr="00BC36B4" w:rsidRDefault="003E1FEC" w:rsidP="000A2346">
      <w:pPr>
        <w:pStyle w:val="western"/>
        <w:spacing w:before="0" w:beforeAutospacing="0" w:after="0" w:afterAutospacing="0" w:line="276" w:lineRule="auto"/>
        <w:rPr>
          <w:b/>
        </w:rPr>
      </w:pPr>
    </w:p>
    <w:p w:rsidR="003E1FEC" w:rsidRPr="00BC36B4" w:rsidRDefault="003E1FEC" w:rsidP="000A234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6B4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BC36B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BC36B4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контрольной работы</w:t>
      </w:r>
    </w:p>
    <w:p w:rsidR="003E1FEC" w:rsidRPr="00BC36B4" w:rsidRDefault="003E1FEC" w:rsidP="000A234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6B4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всей контрольной работы отводится </w:t>
      </w:r>
      <w:r w:rsidRPr="00BC36B4">
        <w:rPr>
          <w:rFonts w:ascii="Times New Roman" w:hAnsi="Times New Roman" w:cs="Times New Roman"/>
          <w:sz w:val="24"/>
          <w:szCs w:val="24"/>
        </w:rPr>
        <w:t>4</w:t>
      </w:r>
      <w:r w:rsidRPr="00BC36B4">
        <w:rPr>
          <w:rFonts w:ascii="Times New Roman" w:eastAsia="Times New Roman" w:hAnsi="Times New Roman" w:cs="Times New Roman"/>
          <w:sz w:val="24"/>
          <w:szCs w:val="24"/>
        </w:rPr>
        <w:t>0 минут.</w:t>
      </w:r>
    </w:p>
    <w:p w:rsidR="003E1FEC" w:rsidRPr="00BC36B4" w:rsidRDefault="003E1FEC" w:rsidP="000A234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1FEC" w:rsidRPr="00BC36B4" w:rsidRDefault="003E1FEC" w:rsidP="000A2346">
      <w:pPr>
        <w:pStyle w:val="1"/>
        <w:widowControl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C36B4">
        <w:rPr>
          <w:rFonts w:ascii="Times New Roman" w:hAnsi="Times New Roman"/>
          <w:b/>
          <w:sz w:val="24"/>
          <w:szCs w:val="24"/>
        </w:rPr>
        <w:t>9. Дополнительные материалы и оборудование</w:t>
      </w:r>
    </w:p>
    <w:p w:rsidR="003E1FEC" w:rsidRPr="00BC36B4" w:rsidRDefault="003E1FEC" w:rsidP="000A2346">
      <w:pPr>
        <w:widowControl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C36B4">
        <w:rPr>
          <w:rFonts w:ascii="Times New Roman" w:hAnsi="Times New Roman" w:cs="Times New Roman"/>
          <w:sz w:val="24"/>
          <w:szCs w:val="24"/>
        </w:rPr>
        <w:t xml:space="preserve"> При выполнении заданий можно пользоваться черновиком. Записи в черновике не учитываются при оценивании работы.</w:t>
      </w:r>
    </w:p>
    <w:p w:rsidR="003E1FEC" w:rsidRPr="00BC36B4" w:rsidRDefault="003E1FEC" w:rsidP="000A2346">
      <w:pPr>
        <w:widowControl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E1FEC" w:rsidRPr="00BC36B4" w:rsidRDefault="003E1FEC" w:rsidP="000A2346">
      <w:pPr>
        <w:widowControl w:val="0"/>
        <w:spacing w:after="0" w:line="276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36B4">
        <w:rPr>
          <w:rFonts w:ascii="Times New Roman" w:hAnsi="Times New Roman" w:cs="Times New Roman"/>
          <w:b/>
          <w:sz w:val="24"/>
          <w:szCs w:val="24"/>
        </w:rPr>
        <w:t xml:space="preserve">Обобщённый план варианта контрольной работы </w:t>
      </w:r>
    </w:p>
    <w:p w:rsidR="003E1FEC" w:rsidRPr="00BC36B4" w:rsidRDefault="003E1FEC" w:rsidP="000A2346">
      <w:pPr>
        <w:spacing w:line="276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BC36B4">
        <w:rPr>
          <w:rFonts w:ascii="Times New Roman" w:eastAsia="Calibri" w:hAnsi="Times New Roman" w:cs="Times New Roman"/>
          <w:sz w:val="24"/>
          <w:szCs w:val="24"/>
        </w:rPr>
        <w:t xml:space="preserve">Уровни сложности заданий: Б – базовый; </w:t>
      </w:r>
      <w:proofErr w:type="gramStart"/>
      <w:r w:rsidRPr="00BC36B4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BC36B4">
        <w:rPr>
          <w:rFonts w:ascii="Times New Roman" w:eastAsia="Calibri" w:hAnsi="Times New Roman" w:cs="Times New Roman"/>
          <w:sz w:val="24"/>
          <w:szCs w:val="24"/>
        </w:rPr>
        <w:t xml:space="preserve"> – повышенный, В – высокий.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544"/>
        <w:gridCol w:w="1559"/>
        <w:gridCol w:w="1276"/>
        <w:gridCol w:w="1134"/>
        <w:gridCol w:w="1134"/>
        <w:gridCol w:w="957"/>
      </w:tblGrid>
      <w:tr w:rsidR="003E1FEC" w:rsidRPr="00BC36B4" w:rsidTr="00A4349C">
        <w:trPr>
          <w:tblHeader/>
        </w:trPr>
        <w:tc>
          <w:tcPr>
            <w:tcW w:w="817" w:type="dxa"/>
            <w:vAlign w:val="center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 контрольной работы</w:t>
            </w:r>
          </w:p>
        </w:tc>
        <w:tc>
          <w:tcPr>
            <w:tcW w:w="3544" w:type="dxa"/>
            <w:vAlign w:val="center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559" w:type="dxa"/>
            <w:vAlign w:val="center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b/>
                <w:sz w:val="24"/>
                <w:szCs w:val="24"/>
              </w:rPr>
              <w:t>Коды проверяемых элементов содержания (п. 1 кодификатора)</w:t>
            </w:r>
          </w:p>
        </w:tc>
        <w:tc>
          <w:tcPr>
            <w:tcW w:w="1276" w:type="dxa"/>
            <w:vAlign w:val="center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b/>
                <w:sz w:val="24"/>
                <w:szCs w:val="24"/>
              </w:rPr>
              <w:t>Коды проверяемых умений (п.2 кодификатора)</w:t>
            </w:r>
          </w:p>
        </w:tc>
        <w:tc>
          <w:tcPr>
            <w:tcW w:w="1134" w:type="dxa"/>
            <w:vAlign w:val="center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134" w:type="dxa"/>
            <w:vAlign w:val="center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за выполнение задания</w:t>
            </w:r>
          </w:p>
        </w:tc>
        <w:tc>
          <w:tcPr>
            <w:tcW w:w="957" w:type="dxa"/>
            <w:vAlign w:val="center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Примерное время выполнения задания</w:t>
            </w:r>
          </w:p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b/>
                <w:sz w:val="24"/>
                <w:szCs w:val="24"/>
              </w:rPr>
              <w:t>(мин)</w:t>
            </w:r>
          </w:p>
        </w:tc>
      </w:tr>
      <w:tr w:rsidR="003E1FEC" w:rsidRPr="00BC36B4" w:rsidTr="00A4349C">
        <w:tc>
          <w:tcPr>
            <w:tcW w:w="817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3E1FEC" w:rsidRPr="00BC36B4" w:rsidRDefault="00D62412" w:rsidP="00D6241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 xml:space="preserve">Знание позиционных систем счисления </w:t>
            </w:r>
          </w:p>
        </w:tc>
        <w:tc>
          <w:tcPr>
            <w:tcW w:w="1559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  <w:r w:rsidR="00D62412" w:rsidRPr="00BC3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62412" w:rsidRPr="00BC3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E1FEC" w:rsidRPr="00BC36B4" w:rsidRDefault="00117707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E1FEC" w:rsidRPr="00BC36B4" w:rsidRDefault="00B740BF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1FEC" w:rsidRPr="00BC36B4" w:rsidTr="00A4349C">
        <w:tc>
          <w:tcPr>
            <w:tcW w:w="817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3E1FEC" w:rsidRPr="00BC36B4" w:rsidRDefault="003E1FEC" w:rsidP="000A23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Знание позиционных систем счисления</w:t>
            </w:r>
          </w:p>
        </w:tc>
        <w:tc>
          <w:tcPr>
            <w:tcW w:w="1559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1276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34" w:type="dxa"/>
          </w:tcPr>
          <w:p w:rsidR="003E1FEC" w:rsidRPr="00BC36B4" w:rsidRDefault="00D62412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:rsidR="003E1FEC" w:rsidRPr="00BC36B4" w:rsidRDefault="00BC36B4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1FEC" w:rsidRPr="00BC36B4" w:rsidTr="00A4349C">
        <w:tc>
          <w:tcPr>
            <w:tcW w:w="817" w:type="dxa"/>
          </w:tcPr>
          <w:p w:rsidR="003E1FEC" w:rsidRPr="00BC36B4" w:rsidRDefault="00BC36B4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E1FEC" w:rsidRPr="00BC3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3E1FEC" w:rsidRPr="00BC36B4" w:rsidRDefault="003E1FEC" w:rsidP="000A23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Умение кодировать и декодировать информацию</w:t>
            </w:r>
          </w:p>
        </w:tc>
        <w:tc>
          <w:tcPr>
            <w:tcW w:w="1559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276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134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1FEC" w:rsidRPr="00BC36B4" w:rsidTr="00A4349C">
        <w:tc>
          <w:tcPr>
            <w:tcW w:w="817" w:type="dxa"/>
          </w:tcPr>
          <w:p w:rsidR="003E1FEC" w:rsidRPr="00BC36B4" w:rsidRDefault="00BC36B4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1FEC" w:rsidRPr="00BC3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3E1FEC" w:rsidRPr="00BC36B4" w:rsidRDefault="003E1FEC" w:rsidP="000A234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Знание о методах измерения количества информации</w:t>
            </w:r>
          </w:p>
        </w:tc>
        <w:tc>
          <w:tcPr>
            <w:tcW w:w="1559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276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134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1FEC" w:rsidRPr="00BC36B4" w:rsidTr="00A4349C">
        <w:tc>
          <w:tcPr>
            <w:tcW w:w="817" w:type="dxa"/>
          </w:tcPr>
          <w:p w:rsidR="003E1FEC" w:rsidRPr="00BC36B4" w:rsidRDefault="00BC36B4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E1FEC" w:rsidRPr="00BC3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3E1FEC" w:rsidRPr="00BC36B4" w:rsidRDefault="00305787" w:rsidP="000A234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объём памяти, необходимый для хранения графической и звуковой информации </w:t>
            </w:r>
          </w:p>
        </w:tc>
        <w:tc>
          <w:tcPr>
            <w:tcW w:w="1559" w:type="dxa"/>
          </w:tcPr>
          <w:p w:rsidR="003E1FEC" w:rsidRPr="00BC36B4" w:rsidRDefault="00305787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1276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305787" w:rsidRPr="00BC36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1FEC" w:rsidRPr="00BC36B4" w:rsidTr="00A4349C">
        <w:tc>
          <w:tcPr>
            <w:tcW w:w="817" w:type="dxa"/>
          </w:tcPr>
          <w:p w:rsidR="003E1FEC" w:rsidRPr="00BC36B4" w:rsidRDefault="009532F2" w:rsidP="003057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E1FEC" w:rsidRPr="00BC3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3E1FEC" w:rsidRPr="00BC36B4" w:rsidRDefault="003E1FEC" w:rsidP="000A234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Знание основных конструкций языка программирования, понятия переменной, оператора присваивания</w:t>
            </w:r>
          </w:p>
        </w:tc>
        <w:tc>
          <w:tcPr>
            <w:tcW w:w="1559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1.7.2</w:t>
            </w:r>
          </w:p>
        </w:tc>
        <w:tc>
          <w:tcPr>
            <w:tcW w:w="1276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1134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E1FEC" w:rsidRPr="00BC36B4" w:rsidRDefault="00B740BF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1FEC" w:rsidRPr="00BC36B4" w:rsidTr="00A4349C">
        <w:tc>
          <w:tcPr>
            <w:tcW w:w="817" w:type="dxa"/>
          </w:tcPr>
          <w:p w:rsidR="003E1FEC" w:rsidRPr="00BC36B4" w:rsidRDefault="009532F2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E1FEC" w:rsidRPr="00BC3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3E1FEC" w:rsidRPr="00BC36B4" w:rsidRDefault="003E1FEC" w:rsidP="000A234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Анализ алгоритма, содержащего цикл и ветвление</w:t>
            </w:r>
          </w:p>
        </w:tc>
        <w:tc>
          <w:tcPr>
            <w:tcW w:w="1559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1276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1134" w:type="dxa"/>
          </w:tcPr>
          <w:p w:rsidR="003E1FEC" w:rsidRPr="00BC36B4" w:rsidRDefault="00BC36B4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E1FEC" w:rsidRPr="00BC36B4" w:rsidRDefault="00B740BF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1FEC" w:rsidRPr="00BC36B4" w:rsidTr="00A4349C">
        <w:tc>
          <w:tcPr>
            <w:tcW w:w="817" w:type="dxa"/>
          </w:tcPr>
          <w:p w:rsidR="003E1FEC" w:rsidRPr="00BC36B4" w:rsidRDefault="009532F2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3E1FEC" w:rsidRPr="00BC3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3E1FEC" w:rsidRPr="00BC36B4" w:rsidRDefault="003E1FEC" w:rsidP="000A234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результат исполнения алгоритма</w:t>
            </w:r>
          </w:p>
        </w:tc>
        <w:tc>
          <w:tcPr>
            <w:tcW w:w="1559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1276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134" w:type="dxa"/>
          </w:tcPr>
          <w:p w:rsidR="003E1FEC" w:rsidRPr="00BC36B4" w:rsidRDefault="00BC36B4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3E1FEC" w:rsidRPr="00BC36B4" w:rsidRDefault="003E1FEC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E1FEC" w:rsidRPr="00BC36B4" w:rsidRDefault="00B740BF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40BF" w:rsidRPr="00BC36B4" w:rsidTr="00A4349C">
        <w:tc>
          <w:tcPr>
            <w:tcW w:w="817" w:type="dxa"/>
          </w:tcPr>
          <w:p w:rsidR="00B740BF" w:rsidRPr="00BC36B4" w:rsidRDefault="009532F2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740BF" w:rsidRPr="00BC3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B740BF" w:rsidRPr="00BC36B4" w:rsidRDefault="00B740BF" w:rsidP="000A234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Умение создавать собственные программы (20–40 строк) для обработки целочисленной информации 1.7.2 1.1.5</w:t>
            </w:r>
          </w:p>
        </w:tc>
        <w:tc>
          <w:tcPr>
            <w:tcW w:w="1559" w:type="dxa"/>
          </w:tcPr>
          <w:p w:rsidR="00B740BF" w:rsidRPr="00BC36B4" w:rsidRDefault="00B740BF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1.7.2</w:t>
            </w:r>
          </w:p>
        </w:tc>
        <w:tc>
          <w:tcPr>
            <w:tcW w:w="1276" w:type="dxa"/>
          </w:tcPr>
          <w:p w:rsidR="00B740BF" w:rsidRPr="00BC36B4" w:rsidRDefault="00B740BF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1134" w:type="dxa"/>
          </w:tcPr>
          <w:p w:rsidR="00B740BF" w:rsidRPr="00BC36B4" w:rsidRDefault="00B740BF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:rsidR="00B740BF" w:rsidRPr="00BC36B4" w:rsidRDefault="00BC36B4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B740BF" w:rsidRPr="00BC36B4" w:rsidRDefault="00B740BF" w:rsidP="000A23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E1FEC" w:rsidRPr="00BC36B4" w:rsidRDefault="003E1FEC" w:rsidP="000A2346">
      <w:pPr>
        <w:widowControl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E1FEC" w:rsidRPr="00BC36B4" w:rsidRDefault="00BC36B4" w:rsidP="000A234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заданий – 9</w:t>
      </w:r>
      <w:r w:rsidR="003E1FEC" w:rsidRPr="00BC36B4">
        <w:rPr>
          <w:rFonts w:ascii="Times New Roman" w:hAnsi="Times New Roman" w:cs="Times New Roman"/>
          <w:sz w:val="24"/>
          <w:szCs w:val="24"/>
        </w:rPr>
        <w:t>; и</w:t>
      </w:r>
      <w:r w:rsidR="00D62412" w:rsidRPr="00BC36B4">
        <w:rPr>
          <w:rFonts w:ascii="Times New Roman" w:hAnsi="Times New Roman" w:cs="Times New Roman"/>
          <w:sz w:val="24"/>
          <w:szCs w:val="24"/>
        </w:rPr>
        <w:t>з них п</w:t>
      </w:r>
      <w:r w:rsidR="009652E4">
        <w:rPr>
          <w:rFonts w:ascii="Times New Roman" w:hAnsi="Times New Roman" w:cs="Times New Roman"/>
          <w:sz w:val="24"/>
          <w:szCs w:val="24"/>
        </w:rPr>
        <w:t>о уровню сложности: Б – 7, П – 2</w:t>
      </w:r>
      <w:r w:rsidR="003E1FEC" w:rsidRPr="00BC36B4">
        <w:rPr>
          <w:rFonts w:ascii="Times New Roman" w:hAnsi="Times New Roman" w:cs="Times New Roman"/>
          <w:sz w:val="24"/>
          <w:szCs w:val="24"/>
        </w:rPr>
        <w:t>.</w:t>
      </w:r>
    </w:p>
    <w:p w:rsidR="003E1FEC" w:rsidRPr="00BC36B4" w:rsidRDefault="00BC36B4" w:rsidP="000A234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– 10</w:t>
      </w:r>
      <w:r w:rsidR="003E1FEC" w:rsidRPr="00BC36B4">
        <w:rPr>
          <w:rFonts w:ascii="Times New Roman" w:hAnsi="Times New Roman" w:cs="Times New Roman"/>
          <w:sz w:val="24"/>
          <w:szCs w:val="24"/>
        </w:rPr>
        <w:t>.</w:t>
      </w:r>
    </w:p>
    <w:p w:rsidR="003E1FEC" w:rsidRPr="00BC36B4" w:rsidRDefault="003E1FEC" w:rsidP="000A2346">
      <w:pPr>
        <w:widowControl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C36B4">
        <w:rPr>
          <w:rFonts w:ascii="Times New Roman" w:hAnsi="Times New Roman" w:cs="Times New Roman"/>
          <w:sz w:val="24"/>
          <w:szCs w:val="24"/>
        </w:rPr>
        <w:t>Общее время выполнения работы – 40 мин.</w:t>
      </w:r>
    </w:p>
    <w:p w:rsidR="00F32D64" w:rsidRPr="00BC36B4" w:rsidRDefault="00F32D64" w:rsidP="000A2346">
      <w:pPr>
        <w:widowControl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32D64" w:rsidRPr="00BC36B4" w:rsidRDefault="00F32D64" w:rsidP="000A2346">
      <w:pPr>
        <w:widowControl w:val="0"/>
        <w:spacing w:after="0" w:line="276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6B4">
        <w:rPr>
          <w:rFonts w:ascii="Times New Roman" w:hAnsi="Times New Roman" w:cs="Times New Roman"/>
          <w:b/>
          <w:sz w:val="24"/>
          <w:szCs w:val="24"/>
        </w:rPr>
        <w:t>Кодификатор элементов содержания и планируемых результатов</w:t>
      </w:r>
    </w:p>
    <w:p w:rsidR="00F32D64" w:rsidRPr="00BC36B4" w:rsidRDefault="00F32D64" w:rsidP="000A2346">
      <w:pPr>
        <w:widowControl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32D64" w:rsidRPr="00BC36B4" w:rsidRDefault="00F32D64" w:rsidP="000A2346">
      <w:pPr>
        <w:widowControl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C36B4">
        <w:rPr>
          <w:rFonts w:ascii="Times New Roman" w:hAnsi="Times New Roman" w:cs="Times New Roman"/>
          <w:sz w:val="24"/>
          <w:szCs w:val="24"/>
        </w:rPr>
        <w:t>Кодификатор элементов содержания и требований к уровню подготовки выпускников образовательных организаций для проведения единого государственного экзамена по информатике и ИКТ (далее – кодификатор) является одним из документов, определяющих структуру и содержание контрольных измерительных материалов (далее – КИМ) единого государственного экзамена (далее – ЕГЭ). Он составлен на основе Федерального компонента государственных стандартов основного общего и среднего (полного) общего образования по информатике и ИКТ (базовый и профильный уровни) (приказ Минобразования России от 05.03.2004 № 1089).</w:t>
      </w:r>
    </w:p>
    <w:p w:rsidR="003E1FEC" w:rsidRPr="00BC36B4" w:rsidRDefault="003E1FEC" w:rsidP="000A2346">
      <w:pPr>
        <w:pStyle w:val="1"/>
        <w:widowControl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1647E0" w:rsidRPr="00BC36B4" w:rsidRDefault="001647E0" w:rsidP="000A2346">
      <w:pPr>
        <w:pStyle w:val="1"/>
        <w:widowControl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1647E0" w:rsidRPr="00BC36B4" w:rsidRDefault="001647E0" w:rsidP="000A2346">
      <w:pPr>
        <w:pStyle w:val="1"/>
        <w:widowControl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1647E0" w:rsidRPr="00BC36B4" w:rsidRDefault="001647E0" w:rsidP="000A2346">
      <w:pPr>
        <w:widowControl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bookmarkStart w:id="0" w:name="_Hlk518056809"/>
      <w:r w:rsidRPr="00BC36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1. Перечень элементов содержания, проверяемых в диагностической работе</w:t>
      </w:r>
    </w:p>
    <w:bookmarkEnd w:id="0"/>
    <w:p w:rsidR="001647E0" w:rsidRPr="00BC36B4" w:rsidRDefault="001647E0" w:rsidP="000A2346">
      <w:pPr>
        <w:pStyle w:val="1"/>
        <w:widowControl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6"/>
        <w:gridCol w:w="8760"/>
      </w:tblGrid>
      <w:tr w:rsidR="001647E0" w:rsidRPr="00BC36B4" w:rsidTr="000A2346">
        <w:tc>
          <w:tcPr>
            <w:tcW w:w="696" w:type="dxa"/>
            <w:vAlign w:val="center"/>
          </w:tcPr>
          <w:p w:rsidR="001647E0" w:rsidRPr="00BC36B4" w:rsidRDefault="001647E0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760" w:type="dxa"/>
            <w:vAlign w:val="center"/>
          </w:tcPr>
          <w:p w:rsidR="001647E0" w:rsidRPr="00BC36B4" w:rsidRDefault="001647E0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/>
                <w:b/>
                <w:sz w:val="24"/>
                <w:szCs w:val="24"/>
              </w:rPr>
              <w:t xml:space="preserve">Элементы содержания, проверяемые заданиями </w:t>
            </w:r>
          </w:p>
          <w:p w:rsidR="001647E0" w:rsidRPr="00BC36B4" w:rsidRDefault="001647E0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/>
                <w:b/>
                <w:sz w:val="24"/>
                <w:szCs w:val="24"/>
              </w:rPr>
              <w:t>диагностической работы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1647E0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47E0" w:rsidRPr="00BC36B4" w:rsidRDefault="001647E0" w:rsidP="000A2346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760" w:type="dxa"/>
          </w:tcPr>
          <w:p w:rsidR="001647E0" w:rsidRPr="00BC36B4" w:rsidRDefault="001647E0" w:rsidP="000A2346">
            <w:pPr>
              <w:pStyle w:val="a6"/>
              <w:tabs>
                <w:tab w:val="left" w:pos="175"/>
              </w:tabs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Информация и информационные процессы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Информация и ее кодирование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Виды информационных процессов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 xml:space="preserve">1.1.2 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Процесс передачи информации, источник и приемник информации. Сигнал, кодирование и декодирование. Искажение информации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pStyle w:val="a6"/>
              <w:widowControl w:val="0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Дискретное (цифровое) представление текстовой, графической, звуковой информации и видеоинформации. Единицы измерения количества информации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pStyle w:val="a6"/>
              <w:widowControl w:val="0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Скорость передачи информации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pStyle w:val="a6"/>
              <w:widowControl w:val="0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Системы, компоненты, состояние и взаимодействие компонентов. Информационное взаимодействие в системе, управление, обратная связь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pStyle w:val="a6"/>
              <w:widowControl w:val="0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pStyle w:val="a6"/>
              <w:widowControl w:val="0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Описание (информационная модель) реального объекта и процесса, соответствие описания объекту и целям описания. Схемы, таблицы, графики, формулы как описания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pStyle w:val="a6"/>
              <w:widowControl w:val="0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Математические модели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pStyle w:val="a6"/>
              <w:widowControl w:val="0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Использование сред имитационного моделирования (виртуальных лабораторий) для проведения компьютерного эксперимента в учебной деятельности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pStyle w:val="1"/>
              <w:widowControl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Системы счисления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Позиционные системы счисления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Двоичное представление информации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 xml:space="preserve">Логика и алгоритмы 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1.5.2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Цепочки (конечные последовательности), деревья, списки, графы, матрицы (массивы), псевдослучайные последовательности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1.5.4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pStyle w:val="a6"/>
              <w:widowControl w:val="0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Вычислимые функции, полнота формализации понятия вычислимости, универсальная вычислимая функция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1.5.5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Кодирование с исправлением ошибок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1.5.6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Сортировка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760" w:type="dxa"/>
          </w:tcPr>
          <w:p w:rsidR="009F5685" w:rsidRPr="00BC36B4" w:rsidRDefault="009F5685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Элементы теории алгоритмов</w:t>
            </w:r>
          </w:p>
          <w:p w:rsidR="001647E0" w:rsidRPr="00BC36B4" w:rsidRDefault="001647E0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Формализация понятия алгоритма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OLE_LINK111"/>
            <w:bookmarkStart w:id="2" w:name="OLE_LINK112"/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  <w:bookmarkEnd w:id="1"/>
        <w:bookmarkEnd w:id="2"/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Вычислимость. Эквивалентность алгоритмических моделей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1.6.3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Построение алгоритмов и практические вычисления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Языки программирования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1.7.1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Типы данных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1.7.2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pStyle w:val="a6"/>
              <w:widowControl w:val="0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Основные конструкции языка программирования. Система программирования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1.7.3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Основные этапы разработки программ. Разбиение задачи на подзадачи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Информационная деятельность человека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Профессиональная информационная деятельность. Информационные ресурсы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pStyle w:val="a6"/>
              <w:widowControl w:val="0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Экономика информационной сферы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Информационная этика и право, информационная безопасность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ИКТ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760" w:type="dxa"/>
          </w:tcPr>
          <w:p w:rsidR="001647E0" w:rsidRPr="00BC36B4" w:rsidRDefault="009F5685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Архитектура компьютеров и компьютерных сетей</w:t>
            </w:r>
          </w:p>
        </w:tc>
      </w:tr>
      <w:tr w:rsidR="001647E0" w:rsidRPr="00BC36B4" w:rsidTr="000A2346">
        <w:tc>
          <w:tcPr>
            <w:tcW w:w="696" w:type="dxa"/>
          </w:tcPr>
          <w:p w:rsidR="001647E0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8760" w:type="dxa"/>
          </w:tcPr>
          <w:p w:rsidR="001647E0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Программная и аппаратная организация компьютеров и компьютерных систем. Виды программного обеспечения</w:t>
            </w:r>
          </w:p>
        </w:tc>
      </w:tr>
      <w:tr w:rsidR="009F5685" w:rsidRPr="00BC36B4" w:rsidTr="000A2346">
        <w:tc>
          <w:tcPr>
            <w:tcW w:w="696" w:type="dxa"/>
          </w:tcPr>
          <w:p w:rsidR="009F5685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8760" w:type="dxa"/>
          </w:tcPr>
          <w:p w:rsidR="009F5685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Операционные системы. Понятие о системном администрировании</w:t>
            </w:r>
          </w:p>
        </w:tc>
      </w:tr>
      <w:tr w:rsidR="009F5685" w:rsidRPr="00BC36B4" w:rsidTr="000A2346">
        <w:tc>
          <w:tcPr>
            <w:tcW w:w="696" w:type="dxa"/>
          </w:tcPr>
          <w:p w:rsidR="009F5685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8760" w:type="dxa"/>
          </w:tcPr>
          <w:p w:rsidR="009F5685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Безопасность, гигиена, эргономика, ресурсосбережение, технологические требования при эксплуатации компьютерного рабочего места</w:t>
            </w:r>
          </w:p>
        </w:tc>
      </w:tr>
      <w:tr w:rsidR="009F5685" w:rsidRPr="00BC36B4" w:rsidTr="000A2346">
        <w:tc>
          <w:tcPr>
            <w:tcW w:w="696" w:type="dxa"/>
          </w:tcPr>
          <w:p w:rsidR="009F5685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760" w:type="dxa"/>
          </w:tcPr>
          <w:p w:rsidR="009F5685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Технологии создания и обработки текстовой информации</w:t>
            </w:r>
          </w:p>
        </w:tc>
      </w:tr>
      <w:tr w:rsidR="009F5685" w:rsidRPr="00BC36B4" w:rsidTr="000A2346">
        <w:tc>
          <w:tcPr>
            <w:tcW w:w="696" w:type="dxa"/>
          </w:tcPr>
          <w:p w:rsidR="009F5685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8760" w:type="dxa"/>
          </w:tcPr>
          <w:p w:rsidR="009F5685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Понятие о настольных издательских системах. Создание компьютерных публикаций</w:t>
            </w:r>
          </w:p>
        </w:tc>
      </w:tr>
      <w:tr w:rsidR="006B2754" w:rsidRPr="00BC36B4" w:rsidTr="000A2346">
        <w:tc>
          <w:tcPr>
            <w:tcW w:w="696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8760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Использование готовых и создание собственных шаблонов. Использование систем проверки орфографии и грамматики. Тезаурусы. Использование систем двуязычного перевода и электронных словарей</w:t>
            </w:r>
          </w:p>
        </w:tc>
      </w:tr>
      <w:tr w:rsidR="006B2754" w:rsidRPr="00BC36B4" w:rsidTr="000A2346">
        <w:tc>
          <w:tcPr>
            <w:tcW w:w="696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8760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Использование специализированных средств редактирования математических текстов и графического представления математических объектов</w:t>
            </w:r>
          </w:p>
        </w:tc>
      </w:tr>
      <w:tr w:rsidR="006B2754" w:rsidRPr="00BC36B4" w:rsidTr="000A2346">
        <w:tc>
          <w:tcPr>
            <w:tcW w:w="696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3.2.4</w:t>
            </w:r>
          </w:p>
        </w:tc>
        <w:tc>
          <w:tcPr>
            <w:tcW w:w="8760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Использование систем распознавания текстов</w:t>
            </w:r>
          </w:p>
        </w:tc>
      </w:tr>
      <w:tr w:rsidR="006B2754" w:rsidRPr="00BC36B4" w:rsidTr="000A2346">
        <w:tc>
          <w:tcPr>
            <w:tcW w:w="696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760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Технология создания и обработки графической и мультимедийной информации</w:t>
            </w:r>
          </w:p>
        </w:tc>
      </w:tr>
      <w:tr w:rsidR="006B2754" w:rsidRPr="00BC36B4" w:rsidTr="000A2346">
        <w:tc>
          <w:tcPr>
            <w:tcW w:w="696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8760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Форматы графических и звуковых объектов</w:t>
            </w:r>
          </w:p>
        </w:tc>
      </w:tr>
      <w:tr w:rsidR="006B2754" w:rsidRPr="00BC36B4" w:rsidTr="000A2346">
        <w:tc>
          <w:tcPr>
            <w:tcW w:w="696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8760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Ввод и обработка графических объектов</w:t>
            </w:r>
          </w:p>
        </w:tc>
      </w:tr>
      <w:tr w:rsidR="006B2754" w:rsidRPr="00BC36B4" w:rsidTr="000A2346">
        <w:tc>
          <w:tcPr>
            <w:tcW w:w="696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8760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Ввод и обработка звуковых объектов</w:t>
            </w:r>
          </w:p>
        </w:tc>
      </w:tr>
      <w:tr w:rsidR="006B2754" w:rsidRPr="00BC36B4" w:rsidTr="000A2346">
        <w:tc>
          <w:tcPr>
            <w:tcW w:w="696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760" w:type="dxa"/>
          </w:tcPr>
          <w:p w:rsidR="006B2754" w:rsidRPr="00BC36B4" w:rsidRDefault="006B2754" w:rsidP="000A234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Обработка числовой информации</w:t>
            </w:r>
          </w:p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54" w:rsidRPr="00BC36B4" w:rsidTr="000A2346">
        <w:tc>
          <w:tcPr>
            <w:tcW w:w="696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8760" w:type="dxa"/>
          </w:tcPr>
          <w:p w:rsidR="006B2754" w:rsidRPr="00BC36B4" w:rsidRDefault="006B2754" w:rsidP="000A23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Математическая обработка статистических данных</w:t>
            </w:r>
          </w:p>
        </w:tc>
      </w:tr>
      <w:tr w:rsidR="006B2754" w:rsidRPr="00BC36B4" w:rsidTr="000A2346">
        <w:tc>
          <w:tcPr>
            <w:tcW w:w="696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3.4.2</w:t>
            </w:r>
          </w:p>
        </w:tc>
        <w:tc>
          <w:tcPr>
            <w:tcW w:w="8760" w:type="dxa"/>
          </w:tcPr>
          <w:p w:rsidR="006B2754" w:rsidRPr="00BC36B4" w:rsidRDefault="006B2754" w:rsidP="000A23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Использование динамических (электронных) таблиц для выполнения учебных заданий из различных предметных областей</w:t>
            </w:r>
          </w:p>
        </w:tc>
      </w:tr>
      <w:tr w:rsidR="006B2754" w:rsidRPr="00BC36B4" w:rsidTr="000A2346">
        <w:tc>
          <w:tcPr>
            <w:tcW w:w="696" w:type="dxa"/>
          </w:tcPr>
          <w:p w:rsidR="006B2754" w:rsidRPr="00BC36B4" w:rsidRDefault="006B2754" w:rsidP="000A2346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3.4.3</w:t>
            </w:r>
          </w:p>
        </w:tc>
        <w:tc>
          <w:tcPr>
            <w:tcW w:w="8760" w:type="dxa"/>
          </w:tcPr>
          <w:p w:rsidR="006B2754" w:rsidRPr="00BC36B4" w:rsidRDefault="006B2754" w:rsidP="000A23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Использование инструментов решения статистических и расчетно-графических задач</w:t>
            </w:r>
          </w:p>
        </w:tc>
      </w:tr>
    </w:tbl>
    <w:p w:rsidR="00874011" w:rsidRPr="00BC36B4" w:rsidRDefault="00874011" w:rsidP="000A234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2754" w:rsidRPr="00BC36B4" w:rsidRDefault="006B2754" w:rsidP="000A234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2754" w:rsidRPr="00BC36B4" w:rsidRDefault="006B2754" w:rsidP="000A2346">
      <w:pPr>
        <w:widowControl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" w:name="_Hlk518056844"/>
      <w:r w:rsidRPr="00BC36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2. Перечень планируемых результатов</w:t>
      </w:r>
    </w:p>
    <w:p w:rsidR="006B2754" w:rsidRPr="00BC36B4" w:rsidRDefault="006B2754" w:rsidP="000A2346">
      <w:pPr>
        <w:widowControl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"/>
        <w:gridCol w:w="8393"/>
      </w:tblGrid>
      <w:tr w:rsidR="006B2754" w:rsidRPr="00BC36B4" w:rsidTr="00A4349C">
        <w:tc>
          <w:tcPr>
            <w:tcW w:w="928" w:type="dxa"/>
            <w:vAlign w:val="center"/>
          </w:tcPr>
          <w:bookmarkEnd w:id="3"/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393" w:type="dxa"/>
            <w:vAlign w:val="center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результаты, которые проверяются заданиями диагностической работы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393" w:type="dxa"/>
          </w:tcPr>
          <w:p w:rsidR="006B2754" w:rsidRPr="00BC36B4" w:rsidRDefault="000D3E6F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ЗНАТЬ/ПОНИМАТЬ/УМЕТЬ: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393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Моделировать объекты, системы и процессы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8393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Проводить вычисления в электронных таблицах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8393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Представлять и анализировать табличную информацию в виде графиков и диаграмм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8393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Строить информационные модели объектов, систем и процессов в виде алгоритмов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8393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Читать и отлаживать программы на языке программирования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8393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Создавать программы на языке программирования по их описанию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1.1.6</w:t>
            </w:r>
          </w:p>
        </w:tc>
        <w:tc>
          <w:tcPr>
            <w:tcW w:w="8393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Строить модели объектов, систем и процессов в виде таблицы истинности для логического высказывания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1.1.7</w:t>
            </w:r>
          </w:p>
        </w:tc>
        <w:tc>
          <w:tcPr>
            <w:tcW w:w="8393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Вычислять логическое значение сложного высказывания по известным значениям элементарных высказываний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393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Интерпретировать результаты моделирования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8393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Использовать готовые модели, оценивать их соответствие реальному объекту и целям моделирования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8393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Интерпретировать результаты, получаемые в ходе моделирования реальных процессов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393" w:type="dxa"/>
          </w:tcPr>
          <w:p w:rsidR="006B2754" w:rsidRPr="00BC36B4" w:rsidRDefault="006B2754" w:rsidP="000A23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Оценивать числовые параметры информационных объектов и процессов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8393" w:type="dxa"/>
          </w:tcPr>
          <w:p w:rsidR="006B2754" w:rsidRPr="00BC36B4" w:rsidRDefault="006B2754" w:rsidP="000A23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Оценивать объем памяти, необходимый для хранения информации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6B2754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8393" w:type="dxa"/>
          </w:tcPr>
          <w:p w:rsidR="006B2754" w:rsidRPr="00BC36B4" w:rsidRDefault="006B2754" w:rsidP="000A23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Оценивать скорость передачи и обработки информации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0D3E6F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93" w:type="dxa"/>
          </w:tcPr>
          <w:p w:rsidR="000D3E6F" w:rsidRPr="00BC36B4" w:rsidRDefault="000D3E6F" w:rsidP="000A23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</w:tr>
      <w:tr w:rsidR="006B2754" w:rsidRPr="00BC36B4" w:rsidTr="00A4349C">
        <w:tc>
          <w:tcPr>
            <w:tcW w:w="928" w:type="dxa"/>
          </w:tcPr>
          <w:p w:rsidR="006B2754" w:rsidRPr="00BC36B4" w:rsidRDefault="000D3E6F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393" w:type="dxa"/>
          </w:tcPr>
          <w:p w:rsidR="006B2754" w:rsidRPr="00BC36B4" w:rsidRDefault="000D3E6F" w:rsidP="000A23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отбор информации</w:t>
            </w:r>
          </w:p>
        </w:tc>
      </w:tr>
      <w:tr w:rsidR="000D3E6F" w:rsidRPr="00BC36B4" w:rsidTr="00A4349C">
        <w:tc>
          <w:tcPr>
            <w:tcW w:w="928" w:type="dxa"/>
          </w:tcPr>
          <w:p w:rsidR="000D3E6F" w:rsidRPr="00BC36B4" w:rsidRDefault="000D3E6F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393" w:type="dxa"/>
          </w:tcPr>
          <w:p w:rsidR="000D3E6F" w:rsidRPr="00BC36B4" w:rsidRDefault="000D3E6F" w:rsidP="000A23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Создавать и использовать структуры хранения данных</w:t>
            </w:r>
          </w:p>
        </w:tc>
      </w:tr>
      <w:tr w:rsidR="000D3E6F" w:rsidRPr="00BC36B4" w:rsidTr="00A4349C">
        <w:tc>
          <w:tcPr>
            <w:tcW w:w="928" w:type="dxa"/>
          </w:tcPr>
          <w:p w:rsidR="000D3E6F" w:rsidRPr="00BC36B4" w:rsidRDefault="000D3E6F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8393" w:type="dxa"/>
          </w:tcPr>
          <w:p w:rsidR="000D3E6F" w:rsidRPr="00BC36B4" w:rsidRDefault="000D3E6F" w:rsidP="000A23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Работать с распространенными автоматизированными информационными системами</w:t>
            </w:r>
          </w:p>
        </w:tc>
      </w:tr>
      <w:tr w:rsidR="000D3E6F" w:rsidRPr="00BC36B4" w:rsidTr="00A4349C">
        <w:tc>
          <w:tcPr>
            <w:tcW w:w="928" w:type="dxa"/>
          </w:tcPr>
          <w:p w:rsidR="000D3E6F" w:rsidRPr="00BC36B4" w:rsidRDefault="000D3E6F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8393" w:type="dxa"/>
          </w:tcPr>
          <w:p w:rsidR="000D3E6F" w:rsidRPr="00BC36B4" w:rsidRDefault="000D3E6F" w:rsidP="000A23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 xml:space="preserve">Готовить и проводить выступления, участвовать в коллективном обсуждении, фиксировать его ход и результаты с использованием современных </w:t>
            </w:r>
            <w:r w:rsidRPr="00BC3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программных и аппаратных средств коммуникаций</w:t>
            </w:r>
          </w:p>
        </w:tc>
      </w:tr>
      <w:tr w:rsidR="000D3E6F" w:rsidRPr="00BC36B4" w:rsidTr="00A4349C">
        <w:tc>
          <w:tcPr>
            <w:tcW w:w="928" w:type="dxa"/>
          </w:tcPr>
          <w:p w:rsidR="000D3E6F" w:rsidRPr="00BC36B4" w:rsidRDefault="000D3E6F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8393" w:type="dxa"/>
          </w:tcPr>
          <w:p w:rsidR="000D3E6F" w:rsidRPr="00BC36B4" w:rsidRDefault="000D3E6F" w:rsidP="000A23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Проводить статистическую обработку данных с помощью компьютера</w:t>
            </w:r>
          </w:p>
        </w:tc>
      </w:tr>
      <w:tr w:rsidR="000D3E6F" w:rsidRPr="00BC36B4" w:rsidTr="00A4349C">
        <w:tc>
          <w:tcPr>
            <w:tcW w:w="928" w:type="dxa"/>
          </w:tcPr>
          <w:p w:rsidR="000D3E6F" w:rsidRPr="00BC36B4" w:rsidRDefault="000D3E6F" w:rsidP="000A2346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B4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8393" w:type="dxa"/>
          </w:tcPr>
          <w:p w:rsidR="000D3E6F" w:rsidRPr="00BC36B4" w:rsidRDefault="000D3E6F" w:rsidP="002165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6B4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техники безопасности, гигиены, эргономики и ресурсосбережения при работе со средствами информатизации</w:t>
            </w:r>
          </w:p>
        </w:tc>
      </w:tr>
    </w:tbl>
    <w:p w:rsidR="00874011" w:rsidRPr="00BC36B4" w:rsidRDefault="00874011" w:rsidP="000A234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011" w:rsidRPr="00BC36B4" w:rsidRDefault="00874011" w:rsidP="000A2346">
      <w:pPr>
        <w:widowControl w:val="0"/>
        <w:tabs>
          <w:tab w:val="left" w:pos="426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GoBack"/>
      <w:bookmarkEnd w:id="4"/>
    </w:p>
    <w:p w:rsidR="000712D5" w:rsidRPr="00BC36B4" w:rsidRDefault="00EC6033" w:rsidP="000A234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0712D5" w:rsidRPr="00BC36B4" w:rsidSect="008740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DCD"/>
    <w:multiLevelType w:val="hybridMultilevel"/>
    <w:tmpl w:val="EEFA7ABE"/>
    <w:lvl w:ilvl="0" w:tplc="9822B6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BC7498"/>
    <w:multiLevelType w:val="hybridMultilevel"/>
    <w:tmpl w:val="A12EC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E2A46"/>
    <w:multiLevelType w:val="hybridMultilevel"/>
    <w:tmpl w:val="4D74CA9E"/>
    <w:lvl w:ilvl="0" w:tplc="CC2EA0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2377C49"/>
    <w:multiLevelType w:val="hybridMultilevel"/>
    <w:tmpl w:val="7BFCDF12"/>
    <w:lvl w:ilvl="0" w:tplc="38127908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CDD701B"/>
    <w:multiLevelType w:val="hybridMultilevel"/>
    <w:tmpl w:val="0BC03E1A"/>
    <w:lvl w:ilvl="0" w:tplc="44F2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A6016D"/>
    <w:multiLevelType w:val="hybridMultilevel"/>
    <w:tmpl w:val="4D74CA9E"/>
    <w:lvl w:ilvl="0" w:tplc="CC2EA0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5CA31C98"/>
    <w:multiLevelType w:val="hybridMultilevel"/>
    <w:tmpl w:val="4D74CA9E"/>
    <w:lvl w:ilvl="0" w:tplc="CC2EA0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6C413A7A"/>
    <w:multiLevelType w:val="hybridMultilevel"/>
    <w:tmpl w:val="4D74CA9E"/>
    <w:lvl w:ilvl="0" w:tplc="CC2EA0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4011"/>
    <w:rsid w:val="000A2346"/>
    <w:rsid w:val="000D3E6F"/>
    <w:rsid w:val="00112876"/>
    <w:rsid w:val="00117707"/>
    <w:rsid w:val="001647E0"/>
    <w:rsid w:val="001D15CD"/>
    <w:rsid w:val="00216542"/>
    <w:rsid w:val="00290A3D"/>
    <w:rsid w:val="00305787"/>
    <w:rsid w:val="003E1FEC"/>
    <w:rsid w:val="00410506"/>
    <w:rsid w:val="00441F8F"/>
    <w:rsid w:val="00600BE9"/>
    <w:rsid w:val="006B2754"/>
    <w:rsid w:val="006F6F60"/>
    <w:rsid w:val="00716764"/>
    <w:rsid w:val="007A0B88"/>
    <w:rsid w:val="007A6DC7"/>
    <w:rsid w:val="00874011"/>
    <w:rsid w:val="00884472"/>
    <w:rsid w:val="009532F2"/>
    <w:rsid w:val="009652E4"/>
    <w:rsid w:val="009F5685"/>
    <w:rsid w:val="00A26736"/>
    <w:rsid w:val="00A63D97"/>
    <w:rsid w:val="00B740BF"/>
    <w:rsid w:val="00BC36B4"/>
    <w:rsid w:val="00D04BB2"/>
    <w:rsid w:val="00D62412"/>
    <w:rsid w:val="00EC6033"/>
    <w:rsid w:val="00F32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4011"/>
    <w:pPr>
      <w:spacing w:after="160" w:line="259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Абзац списка1"/>
    <w:basedOn w:val="a0"/>
    <w:rsid w:val="0087401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">
    <w:name w:val="Перечень"/>
    <w:basedOn w:val="a0"/>
    <w:next w:val="a0"/>
    <w:link w:val="a4"/>
    <w:qFormat/>
    <w:rsid w:val="00874011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4">
    <w:name w:val="Перечень Знак"/>
    <w:link w:val="a"/>
    <w:rsid w:val="00874011"/>
    <w:rPr>
      <w:rFonts w:ascii="Times New Roman" w:eastAsia="Calibri" w:hAnsi="Times New Roman" w:cs="Times New Roman"/>
      <w:sz w:val="28"/>
      <w:u w:color="000000"/>
      <w:bdr w:val="nil"/>
    </w:rPr>
  </w:style>
  <w:style w:type="table" w:styleId="a5">
    <w:name w:val="Table Grid"/>
    <w:basedOn w:val="a2"/>
    <w:uiPriority w:val="59"/>
    <w:rsid w:val="003E1FE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0"/>
    <w:rsid w:val="003E1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34"/>
    <w:qFormat/>
    <w:rsid w:val="001647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5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2045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мама</cp:lastModifiedBy>
  <cp:revision>4</cp:revision>
  <dcterms:created xsi:type="dcterms:W3CDTF">2023-03-13T05:45:00Z</dcterms:created>
  <dcterms:modified xsi:type="dcterms:W3CDTF">2023-09-26T05:41:00Z</dcterms:modified>
</cp:coreProperties>
</file>