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AC1" w:rsidRPr="0035091B" w:rsidRDefault="00D84AC1" w:rsidP="00D84AC1">
      <w:pPr>
        <w:spacing w:after="0" w:line="240" w:lineRule="auto"/>
        <w:ind w:firstLine="397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3509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Фамилия, имя_________________________________</w:t>
      </w:r>
    </w:p>
    <w:p w:rsidR="00D84AC1" w:rsidRPr="0035091B" w:rsidRDefault="00D84AC1" w:rsidP="00D84AC1">
      <w:pPr>
        <w:spacing w:after="0" w:line="240" w:lineRule="auto"/>
        <w:ind w:firstLine="397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3509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Класс_________________________________________</w:t>
      </w:r>
    </w:p>
    <w:p w:rsidR="00D84AC1" w:rsidRPr="0035091B" w:rsidRDefault="00D84AC1" w:rsidP="00D84AC1">
      <w:pPr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84AC1" w:rsidRPr="0035091B" w:rsidRDefault="00D84AC1" w:rsidP="00D84AC1">
      <w:pPr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35091B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Контрольная работа</w:t>
      </w:r>
      <w:r w:rsidRPr="003509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D84AC1" w:rsidRPr="0035091B" w:rsidRDefault="00D84AC1" w:rsidP="00D84AC1">
      <w:pPr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5091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Инструкция по выполнению работы</w:t>
      </w:r>
    </w:p>
    <w:p w:rsidR="00D84AC1" w:rsidRPr="0035091B" w:rsidRDefault="00D84AC1" w:rsidP="00D84AC1">
      <w:pPr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D84AC1" w:rsidRPr="0035091B" w:rsidRDefault="00F149EB" w:rsidP="00D84AC1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 включает 11</w:t>
      </w:r>
      <w:bookmarkStart w:id="0" w:name="_GoBack"/>
      <w:bookmarkEnd w:id="0"/>
      <w:r w:rsidR="00D84AC1" w:rsidRPr="0035091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заданий.</w:t>
      </w:r>
    </w:p>
    <w:p w:rsidR="00D84AC1" w:rsidRPr="0035091B" w:rsidRDefault="00D84AC1" w:rsidP="00D84AC1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5091B">
        <w:rPr>
          <w:rFonts w:ascii="Times New Roman" w:eastAsia="Times New Roman" w:hAnsi="Times New Roman" w:cs="Times New Roman"/>
          <w:color w:val="000000"/>
          <w:sz w:val="28"/>
          <w:szCs w:val="28"/>
        </w:rPr>
        <w:t>Внимательно прочитайте каждое задание и предлагаемые варианты ответа, если они имеются. Отвечайте только после того, как вы поняли вопрос и проанализировали все варианты ответа.</w:t>
      </w:r>
    </w:p>
    <w:p w:rsidR="00D84AC1" w:rsidRPr="0035091B" w:rsidRDefault="00D84AC1" w:rsidP="00D84AC1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5091B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Выполняйте задания в том порядке, в котором они даны. Если какое-то задание вызывает у вас затруднение, пропустите его. К пропущенным заданиям вы сможете вернуться, если у вас останется время.</w:t>
      </w:r>
    </w:p>
    <w:p w:rsidR="00D84AC1" w:rsidRPr="0035091B" w:rsidRDefault="00D84AC1" w:rsidP="00D84AC1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5091B">
        <w:rPr>
          <w:rFonts w:ascii="Times New Roman" w:eastAsia="Times New Roman" w:hAnsi="Times New Roman" w:cs="Times New Roman"/>
          <w:color w:val="000000"/>
          <w:sz w:val="28"/>
          <w:szCs w:val="28"/>
        </w:rPr>
        <w:t>За выполнение различных по сложности заданий дается от одного до нескольких баллов. 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</w:p>
    <w:p w:rsidR="00D84AC1" w:rsidRPr="0035091B" w:rsidRDefault="00D84AC1" w:rsidP="00D84AC1">
      <w:pPr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5091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Желаем успеха!</w:t>
      </w:r>
    </w:p>
    <w:p w:rsidR="00D84AC1" w:rsidRPr="00212F66" w:rsidRDefault="00D84AC1" w:rsidP="00D84AC1">
      <w:pPr>
        <w:widowControl w:val="0"/>
        <w:autoSpaceDE w:val="0"/>
        <w:autoSpaceDN w:val="0"/>
        <w:spacing w:before="1" w:after="0" w:line="240" w:lineRule="auto"/>
        <w:ind w:left="978" w:right="266" w:firstLine="2566"/>
        <w:jc w:val="both"/>
        <w:rPr>
          <w:rFonts w:ascii="Times New Roman" w:eastAsia="Times New Roman" w:hAnsi="Times New Roman" w:cs="Times New Roman"/>
          <w:b/>
          <w:sz w:val="24"/>
          <w:szCs w:val="24"/>
          <w:lang w:bidi="ru-RU"/>
        </w:rPr>
      </w:pPr>
    </w:p>
    <w:p w:rsidR="00D84AC1" w:rsidRPr="00212F66" w:rsidRDefault="00D84AC1" w:rsidP="00D84AC1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ru-RU"/>
        </w:rPr>
      </w:pPr>
    </w:p>
    <w:p w:rsidR="00D84AC1" w:rsidRDefault="00D84AC1" w:rsidP="00D84AC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bidi="ru-RU"/>
        </w:rPr>
      </w:pPr>
    </w:p>
    <w:p w:rsidR="00D84AC1" w:rsidRPr="00020806" w:rsidRDefault="00D84AC1" w:rsidP="00D84AC1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20806">
        <w:rPr>
          <w:rFonts w:ascii="Times New Roman" w:eastAsia="Times New Roman" w:hAnsi="Times New Roman" w:cs="Times New Roman"/>
          <w:b/>
          <w:sz w:val="28"/>
          <w:szCs w:val="28"/>
        </w:rPr>
        <w:t xml:space="preserve">Отметьте </w:t>
      </w:r>
      <w:r w:rsidRPr="00020806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один </w:t>
      </w:r>
      <w:r w:rsidRPr="00020806">
        <w:rPr>
          <w:rFonts w:ascii="Times New Roman" w:eastAsia="Times New Roman" w:hAnsi="Times New Roman" w:cs="Times New Roman"/>
          <w:b/>
          <w:sz w:val="28"/>
          <w:szCs w:val="28"/>
        </w:rPr>
        <w:t>правильный ответ</w:t>
      </w:r>
    </w:p>
    <w:p w:rsidR="00D84AC1" w:rsidRPr="00020806" w:rsidRDefault="00D84AC1" w:rsidP="00D84AC1">
      <w:pPr>
        <w:pStyle w:val="c6"/>
        <w:jc w:val="both"/>
        <w:rPr>
          <w:b/>
          <w:sz w:val="28"/>
          <w:szCs w:val="28"/>
        </w:rPr>
      </w:pPr>
      <w:r w:rsidRPr="00020806">
        <w:rPr>
          <w:rStyle w:val="c8"/>
          <w:b/>
          <w:sz w:val="28"/>
          <w:szCs w:val="28"/>
        </w:rPr>
        <w:t>1.Технология  - это наука:</w:t>
      </w:r>
    </w:p>
    <w:p w:rsidR="00D84AC1" w:rsidRPr="00020806" w:rsidRDefault="00D84AC1" w:rsidP="00D84AC1">
      <w:pPr>
        <w:pStyle w:val="c6"/>
        <w:jc w:val="both"/>
        <w:rPr>
          <w:sz w:val="28"/>
          <w:szCs w:val="28"/>
        </w:rPr>
      </w:pPr>
      <w:r w:rsidRPr="00020806">
        <w:rPr>
          <w:rStyle w:val="c1"/>
          <w:sz w:val="28"/>
          <w:szCs w:val="28"/>
        </w:rPr>
        <w:t>а) о социальных процессах;</w:t>
      </w:r>
    </w:p>
    <w:p w:rsidR="00D84AC1" w:rsidRPr="00020806" w:rsidRDefault="00D84AC1" w:rsidP="00D84AC1">
      <w:pPr>
        <w:pStyle w:val="c6"/>
        <w:jc w:val="both"/>
        <w:rPr>
          <w:sz w:val="28"/>
          <w:szCs w:val="28"/>
        </w:rPr>
      </w:pPr>
      <w:r w:rsidRPr="00020806">
        <w:rPr>
          <w:rStyle w:val="c1"/>
          <w:sz w:val="28"/>
          <w:szCs w:val="28"/>
        </w:rPr>
        <w:t>б) о физических процессах;</w:t>
      </w:r>
    </w:p>
    <w:p w:rsidR="00D84AC1" w:rsidRPr="00020806" w:rsidRDefault="00D84AC1" w:rsidP="00D84AC1">
      <w:pPr>
        <w:pStyle w:val="c6"/>
        <w:jc w:val="both"/>
        <w:rPr>
          <w:sz w:val="28"/>
          <w:szCs w:val="28"/>
        </w:rPr>
      </w:pPr>
      <w:r w:rsidRPr="00020806">
        <w:rPr>
          <w:rStyle w:val="c1"/>
          <w:sz w:val="28"/>
          <w:szCs w:val="28"/>
        </w:rPr>
        <w:t>в) о химических процессах;</w:t>
      </w:r>
    </w:p>
    <w:p w:rsidR="00D84AC1" w:rsidRPr="00020806" w:rsidRDefault="00D84AC1" w:rsidP="00D84AC1">
      <w:pPr>
        <w:pStyle w:val="c6"/>
        <w:jc w:val="both"/>
        <w:rPr>
          <w:rStyle w:val="c1"/>
          <w:sz w:val="28"/>
          <w:szCs w:val="28"/>
        </w:rPr>
      </w:pPr>
      <w:r w:rsidRPr="00020806">
        <w:rPr>
          <w:rStyle w:val="c1"/>
          <w:sz w:val="28"/>
          <w:szCs w:val="28"/>
        </w:rPr>
        <w:t>г) о преобразовании материалов, энергии и информации;</w:t>
      </w:r>
    </w:p>
    <w:p w:rsidR="00D84AC1" w:rsidRPr="00020806" w:rsidRDefault="00D84AC1" w:rsidP="00D84AC1">
      <w:pPr>
        <w:pStyle w:val="c6"/>
        <w:rPr>
          <w:b/>
          <w:sz w:val="28"/>
          <w:szCs w:val="28"/>
        </w:rPr>
      </w:pPr>
      <w:r w:rsidRPr="00020806">
        <w:rPr>
          <w:rStyle w:val="c7"/>
          <w:b/>
          <w:sz w:val="28"/>
          <w:szCs w:val="28"/>
        </w:rPr>
        <w:t>2. Рисунок  или украшение, изготовленное из нашитых или наклеенных на основу лоскутов ткани, называется</w:t>
      </w:r>
      <w:r w:rsidRPr="00020806">
        <w:rPr>
          <w:rStyle w:val="c1"/>
          <w:b/>
          <w:sz w:val="28"/>
          <w:szCs w:val="28"/>
        </w:rPr>
        <w:t>:</w:t>
      </w:r>
    </w:p>
    <w:p w:rsidR="00D84AC1" w:rsidRPr="00020806" w:rsidRDefault="00D84AC1" w:rsidP="00D84AC1">
      <w:pPr>
        <w:pStyle w:val="c6"/>
        <w:rPr>
          <w:sz w:val="28"/>
          <w:szCs w:val="28"/>
        </w:rPr>
      </w:pPr>
      <w:r w:rsidRPr="00020806">
        <w:rPr>
          <w:rStyle w:val="c1"/>
          <w:sz w:val="28"/>
          <w:szCs w:val="28"/>
        </w:rPr>
        <w:t>а) вышивка; б) аппликация; в) мозаика; г) витраж.</w:t>
      </w:r>
    </w:p>
    <w:p w:rsidR="00FF3094" w:rsidRPr="009E6B93" w:rsidRDefault="00D84AC1" w:rsidP="00FF3094">
      <w:pPr>
        <w:pStyle w:val="a3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28"/>
          <w:szCs w:val="28"/>
        </w:rPr>
      </w:pPr>
      <w:r w:rsidRPr="00020806">
        <w:rPr>
          <w:b/>
          <w:sz w:val="28"/>
          <w:szCs w:val="28"/>
        </w:rPr>
        <w:t>3.</w:t>
      </w:r>
      <w:r w:rsidR="00FF3094" w:rsidRPr="009E6B93">
        <w:rPr>
          <w:b/>
          <w:bCs/>
          <w:color w:val="000000"/>
          <w:sz w:val="28"/>
          <w:szCs w:val="28"/>
        </w:rPr>
        <w:t xml:space="preserve"> Среднее профессиональное образование можно получить:</w:t>
      </w:r>
    </w:p>
    <w:p w:rsidR="00FF3094" w:rsidRPr="009E6B93" w:rsidRDefault="00FF3094" w:rsidP="00FF3094">
      <w:pPr>
        <w:pStyle w:val="a3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28"/>
          <w:szCs w:val="28"/>
        </w:rPr>
      </w:pPr>
      <w:r w:rsidRPr="009E6B93">
        <w:rPr>
          <w:color w:val="000000"/>
          <w:sz w:val="28"/>
          <w:szCs w:val="28"/>
        </w:rPr>
        <w:t>а) в школе;</w:t>
      </w:r>
    </w:p>
    <w:p w:rsidR="00FF3094" w:rsidRPr="009E6B93" w:rsidRDefault="00FF3094" w:rsidP="00FF3094">
      <w:pPr>
        <w:pStyle w:val="a3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28"/>
          <w:szCs w:val="28"/>
        </w:rPr>
      </w:pPr>
      <w:r w:rsidRPr="009E6B93">
        <w:rPr>
          <w:color w:val="000000"/>
          <w:sz w:val="28"/>
          <w:szCs w:val="28"/>
        </w:rPr>
        <w:t>б) в университете;</w:t>
      </w:r>
    </w:p>
    <w:p w:rsidR="00FF3094" w:rsidRPr="009E6B93" w:rsidRDefault="00FF3094" w:rsidP="00FF3094">
      <w:pPr>
        <w:pStyle w:val="a3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28"/>
          <w:szCs w:val="28"/>
        </w:rPr>
      </w:pPr>
      <w:r w:rsidRPr="009E6B93">
        <w:rPr>
          <w:color w:val="000000"/>
          <w:sz w:val="28"/>
          <w:szCs w:val="28"/>
        </w:rPr>
        <w:t>в) в колледже;</w:t>
      </w:r>
    </w:p>
    <w:p w:rsidR="00D84AC1" w:rsidRPr="001A0220" w:rsidRDefault="00FF3094" w:rsidP="001A0220">
      <w:pPr>
        <w:pStyle w:val="a3"/>
        <w:shd w:val="clear" w:color="auto" w:fill="FFFFFF"/>
        <w:spacing w:before="0" w:beforeAutospacing="0" w:after="0" w:afterAutospacing="0" w:line="245" w:lineRule="atLeast"/>
        <w:rPr>
          <w:color w:val="000000"/>
          <w:sz w:val="28"/>
          <w:szCs w:val="28"/>
        </w:rPr>
      </w:pPr>
      <w:r w:rsidRPr="009E6B93">
        <w:rPr>
          <w:color w:val="000000"/>
          <w:sz w:val="28"/>
          <w:szCs w:val="28"/>
        </w:rPr>
        <w:t>г) в институте.</w:t>
      </w:r>
      <w:r w:rsidR="001A0220">
        <w:rPr>
          <w:color w:val="000000"/>
          <w:sz w:val="28"/>
          <w:szCs w:val="28"/>
        </w:rPr>
        <w:t xml:space="preserve"> </w:t>
      </w:r>
    </w:p>
    <w:p w:rsidR="005B5A7A" w:rsidRPr="00020806" w:rsidRDefault="00D84AC1" w:rsidP="005B5A7A">
      <w:pPr>
        <w:pStyle w:val="c6"/>
        <w:rPr>
          <w:b/>
          <w:sz w:val="28"/>
          <w:szCs w:val="28"/>
        </w:rPr>
      </w:pPr>
      <w:r w:rsidRPr="00020806">
        <w:rPr>
          <w:b/>
          <w:sz w:val="28"/>
          <w:szCs w:val="28"/>
        </w:rPr>
        <w:t>4.</w:t>
      </w:r>
      <w:r w:rsidR="005B5A7A" w:rsidRPr="005B5A7A">
        <w:rPr>
          <w:rStyle w:val="c8"/>
          <w:b/>
          <w:sz w:val="28"/>
          <w:szCs w:val="28"/>
        </w:rPr>
        <w:t xml:space="preserve"> </w:t>
      </w:r>
      <w:r w:rsidR="005B5A7A" w:rsidRPr="00020806">
        <w:rPr>
          <w:rStyle w:val="c8"/>
          <w:b/>
          <w:sz w:val="28"/>
          <w:szCs w:val="28"/>
        </w:rPr>
        <w:t>Включать и выключать электроприборы можно только:</w:t>
      </w:r>
    </w:p>
    <w:p w:rsidR="005B5A7A" w:rsidRPr="00020806" w:rsidRDefault="005B5A7A" w:rsidP="005B5A7A">
      <w:pPr>
        <w:pStyle w:val="c6"/>
        <w:rPr>
          <w:sz w:val="28"/>
          <w:szCs w:val="28"/>
        </w:rPr>
      </w:pPr>
      <w:r w:rsidRPr="00020806">
        <w:rPr>
          <w:rStyle w:val="c1"/>
          <w:sz w:val="28"/>
          <w:szCs w:val="28"/>
        </w:rPr>
        <w:t>а) в диэлектрических перчатках;</w:t>
      </w:r>
    </w:p>
    <w:p w:rsidR="005B5A7A" w:rsidRPr="00020806" w:rsidRDefault="005B5A7A" w:rsidP="005B5A7A">
      <w:pPr>
        <w:pStyle w:val="c6"/>
        <w:rPr>
          <w:sz w:val="28"/>
          <w:szCs w:val="28"/>
        </w:rPr>
      </w:pPr>
      <w:r w:rsidRPr="00020806">
        <w:rPr>
          <w:rStyle w:val="c1"/>
          <w:sz w:val="28"/>
          <w:szCs w:val="28"/>
        </w:rPr>
        <w:lastRenderedPageBreak/>
        <w:t>б) сухими руками, берясь за корпус вилки;</w:t>
      </w:r>
    </w:p>
    <w:p w:rsidR="005B5A7A" w:rsidRPr="00020806" w:rsidRDefault="005B5A7A" w:rsidP="005B5A7A">
      <w:pPr>
        <w:pStyle w:val="c6"/>
        <w:rPr>
          <w:sz w:val="28"/>
          <w:szCs w:val="28"/>
        </w:rPr>
      </w:pPr>
      <w:r w:rsidRPr="00020806">
        <w:rPr>
          <w:rStyle w:val="c1"/>
          <w:sz w:val="28"/>
          <w:szCs w:val="28"/>
        </w:rPr>
        <w:t>в) потянув за шнур;</w:t>
      </w:r>
    </w:p>
    <w:p w:rsidR="005B5A7A" w:rsidRPr="00020806" w:rsidRDefault="00D84AC1" w:rsidP="005B5A7A">
      <w:pPr>
        <w:pStyle w:val="c6"/>
        <w:rPr>
          <w:b/>
          <w:sz w:val="28"/>
          <w:szCs w:val="28"/>
        </w:rPr>
      </w:pPr>
      <w:r w:rsidRPr="00020806">
        <w:rPr>
          <w:b/>
          <w:sz w:val="28"/>
          <w:szCs w:val="28"/>
        </w:rPr>
        <w:t>5.</w:t>
      </w:r>
      <w:r w:rsidR="005B5A7A" w:rsidRPr="005B5A7A">
        <w:rPr>
          <w:rStyle w:val="c8"/>
          <w:b/>
          <w:sz w:val="28"/>
          <w:szCs w:val="28"/>
        </w:rPr>
        <w:t xml:space="preserve"> </w:t>
      </w:r>
      <w:r w:rsidR="005B5A7A" w:rsidRPr="00020806">
        <w:rPr>
          <w:rStyle w:val="c8"/>
          <w:b/>
          <w:sz w:val="28"/>
          <w:szCs w:val="28"/>
        </w:rPr>
        <w:t>Какое напряжение считается безопасным для человека?</w:t>
      </w:r>
    </w:p>
    <w:p w:rsidR="005B5A7A" w:rsidRDefault="005B5A7A" w:rsidP="005B5A7A">
      <w:pPr>
        <w:pStyle w:val="c6"/>
        <w:rPr>
          <w:rStyle w:val="c1"/>
          <w:sz w:val="28"/>
          <w:szCs w:val="28"/>
        </w:rPr>
      </w:pPr>
      <w:r w:rsidRPr="00020806">
        <w:rPr>
          <w:rStyle w:val="c1"/>
          <w:sz w:val="28"/>
          <w:szCs w:val="28"/>
        </w:rPr>
        <w:t>а) 127</w:t>
      </w:r>
      <w:proofErr w:type="gramStart"/>
      <w:r w:rsidRPr="00020806">
        <w:rPr>
          <w:rStyle w:val="c1"/>
          <w:sz w:val="28"/>
          <w:szCs w:val="28"/>
        </w:rPr>
        <w:t xml:space="preserve"> В</w:t>
      </w:r>
      <w:proofErr w:type="gramEnd"/>
      <w:r w:rsidRPr="00020806">
        <w:rPr>
          <w:rStyle w:val="c1"/>
          <w:sz w:val="28"/>
          <w:szCs w:val="28"/>
        </w:rPr>
        <w:t>;  б) 220 В;  в) 36 В;  г) 12 В.</w:t>
      </w:r>
    </w:p>
    <w:p w:rsidR="005B5A7A" w:rsidRPr="00020806" w:rsidRDefault="00D84AC1" w:rsidP="005B5A7A">
      <w:pPr>
        <w:pStyle w:val="a3"/>
        <w:rPr>
          <w:b/>
          <w:sz w:val="28"/>
          <w:szCs w:val="28"/>
        </w:rPr>
      </w:pPr>
      <w:r w:rsidRPr="00020806">
        <w:rPr>
          <w:rStyle w:val="c8"/>
          <w:b/>
          <w:sz w:val="28"/>
          <w:szCs w:val="28"/>
        </w:rPr>
        <w:t xml:space="preserve">6. </w:t>
      </w:r>
      <w:r w:rsidR="005B5A7A" w:rsidRPr="00020806">
        <w:rPr>
          <w:b/>
          <w:sz w:val="28"/>
          <w:szCs w:val="28"/>
        </w:rPr>
        <w:t>В поисково-исследовательский этап творческого проекта не входит…</w:t>
      </w:r>
    </w:p>
    <w:p w:rsidR="005B5A7A" w:rsidRPr="00020806" w:rsidRDefault="005B5A7A" w:rsidP="005B5A7A">
      <w:pPr>
        <w:pStyle w:val="a3"/>
        <w:rPr>
          <w:sz w:val="28"/>
          <w:szCs w:val="28"/>
        </w:rPr>
      </w:pPr>
      <w:r w:rsidRPr="00020806">
        <w:rPr>
          <w:sz w:val="28"/>
          <w:szCs w:val="28"/>
        </w:rPr>
        <w:t>а) выбор темы проекта</w:t>
      </w:r>
    </w:p>
    <w:p w:rsidR="005B5A7A" w:rsidRPr="00020806" w:rsidRDefault="005B5A7A" w:rsidP="005B5A7A">
      <w:pPr>
        <w:pStyle w:val="a3"/>
        <w:rPr>
          <w:sz w:val="28"/>
          <w:szCs w:val="28"/>
        </w:rPr>
      </w:pPr>
      <w:r w:rsidRPr="00020806">
        <w:rPr>
          <w:sz w:val="28"/>
          <w:szCs w:val="28"/>
        </w:rPr>
        <w:t>б) сбор информации по теме проекта</w:t>
      </w:r>
    </w:p>
    <w:p w:rsidR="005B5A7A" w:rsidRPr="00020806" w:rsidRDefault="005B5A7A" w:rsidP="005B5A7A">
      <w:pPr>
        <w:pStyle w:val="a3"/>
        <w:rPr>
          <w:sz w:val="28"/>
          <w:szCs w:val="28"/>
        </w:rPr>
      </w:pPr>
      <w:r w:rsidRPr="00020806">
        <w:rPr>
          <w:sz w:val="28"/>
          <w:szCs w:val="28"/>
        </w:rPr>
        <w:t>в) выбор наилучшей идеи, и её исследование</w:t>
      </w:r>
    </w:p>
    <w:p w:rsidR="00D84AC1" w:rsidRPr="005B5A7A" w:rsidRDefault="005B5A7A" w:rsidP="005B5A7A">
      <w:pPr>
        <w:pStyle w:val="a3"/>
        <w:rPr>
          <w:sz w:val="28"/>
          <w:szCs w:val="28"/>
        </w:rPr>
      </w:pPr>
      <w:r w:rsidRPr="00020806">
        <w:rPr>
          <w:sz w:val="28"/>
          <w:szCs w:val="28"/>
        </w:rPr>
        <w:t>г) изготовление материальной части проекта</w:t>
      </w:r>
    </w:p>
    <w:p w:rsidR="005B5A7A" w:rsidRPr="00020806" w:rsidRDefault="00D84AC1" w:rsidP="005B5A7A">
      <w:pPr>
        <w:pStyle w:val="a3"/>
        <w:rPr>
          <w:b/>
          <w:sz w:val="28"/>
          <w:szCs w:val="28"/>
        </w:rPr>
      </w:pPr>
      <w:r w:rsidRPr="00020806">
        <w:rPr>
          <w:rStyle w:val="c8"/>
          <w:b/>
          <w:sz w:val="28"/>
          <w:szCs w:val="28"/>
        </w:rPr>
        <w:t xml:space="preserve">7. </w:t>
      </w:r>
      <w:r w:rsidR="005B5A7A" w:rsidRPr="00020806">
        <w:rPr>
          <w:b/>
          <w:sz w:val="28"/>
          <w:szCs w:val="28"/>
        </w:rPr>
        <w:t>В соответствии с формулой «хочу» - «могу» - «надо» определите рациональную последовательность действий для выбора профессии…</w:t>
      </w:r>
    </w:p>
    <w:p w:rsidR="005B5A7A" w:rsidRPr="00020806" w:rsidRDefault="005B5A7A" w:rsidP="005B5A7A">
      <w:pPr>
        <w:pStyle w:val="a3"/>
        <w:rPr>
          <w:sz w:val="28"/>
          <w:szCs w:val="28"/>
        </w:rPr>
      </w:pPr>
      <w:r w:rsidRPr="00020806">
        <w:rPr>
          <w:sz w:val="28"/>
          <w:szCs w:val="28"/>
        </w:rPr>
        <w:t>а) выяснить свои профессиональные интересы, склонности и способности</w:t>
      </w:r>
    </w:p>
    <w:p w:rsidR="005B5A7A" w:rsidRPr="00020806" w:rsidRDefault="005B5A7A" w:rsidP="005B5A7A">
      <w:pPr>
        <w:pStyle w:val="a3"/>
        <w:rPr>
          <w:sz w:val="28"/>
          <w:szCs w:val="28"/>
        </w:rPr>
      </w:pPr>
      <w:r w:rsidRPr="00020806">
        <w:rPr>
          <w:sz w:val="28"/>
          <w:szCs w:val="28"/>
        </w:rPr>
        <w:t>б) изучить выбранную профессию, узнать пути её приобретения</w:t>
      </w:r>
    </w:p>
    <w:p w:rsidR="00D84AC1" w:rsidRDefault="005B5A7A" w:rsidP="005B5A7A">
      <w:pPr>
        <w:pStyle w:val="a3"/>
        <w:rPr>
          <w:sz w:val="28"/>
          <w:szCs w:val="28"/>
        </w:rPr>
      </w:pPr>
      <w:r w:rsidRPr="00020806">
        <w:rPr>
          <w:sz w:val="28"/>
          <w:szCs w:val="28"/>
        </w:rPr>
        <w:t>в) узнать какие профессии требуются на рынке труда в городе, области</w:t>
      </w:r>
    </w:p>
    <w:p w:rsidR="005B5A7A" w:rsidRPr="00020806" w:rsidRDefault="005B5A7A" w:rsidP="005B5A7A">
      <w:pPr>
        <w:pStyle w:val="c6"/>
        <w:rPr>
          <w:b/>
          <w:sz w:val="28"/>
          <w:szCs w:val="28"/>
        </w:rPr>
      </w:pPr>
      <w:r w:rsidRPr="00020806">
        <w:rPr>
          <w:b/>
          <w:sz w:val="28"/>
          <w:szCs w:val="28"/>
        </w:rPr>
        <w:t xml:space="preserve">Отметьте </w:t>
      </w:r>
      <w:r w:rsidRPr="00020806">
        <w:rPr>
          <w:b/>
          <w:sz w:val="28"/>
          <w:szCs w:val="28"/>
          <w:u w:val="single"/>
        </w:rPr>
        <w:t xml:space="preserve">два </w:t>
      </w:r>
      <w:r w:rsidRPr="00020806">
        <w:rPr>
          <w:b/>
          <w:sz w:val="28"/>
          <w:szCs w:val="28"/>
        </w:rPr>
        <w:t xml:space="preserve">или </w:t>
      </w:r>
      <w:r w:rsidRPr="00020806">
        <w:rPr>
          <w:b/>
          <w:sz w:val="28"/>
          <w:szCs w:val="28"/>
          <w:u w:val="single"/>
        </w:rPr>
        <w:t xml:space="preserve">более </w:t>
      </w:r>
      <w:r w:rsidRPr="00020806">
        <w:rPr>
          <w:b/>
          <w:sz w:val="28"/>
          <w:szCs w:val="28"/>
        </w:rPr>
        <w:t>правильных ответа</w:t>
      </w:r>
    </w:p>
    <w:p w:rsidR="005B5A7A" w:rsidRPr="00020806" w:rsidRDefault="004A4A02" w:rsidP="005B5A7A">
      <w:pPr>
        <w:pStyle w:val="c6"/>
        <w:rPr>
          <w:b/>
          <w:sz w:val="28"/>
          <w:szCs w:val="28"/>
        </w:rPr>
      </w:pPr>
      <w:r>
        <w:rPr>
          <w:rStyle w:val="c7"/>
          <w:b/>
          <w:sz w:val="28"/>
          <w:szCs w:val="28"/>
        </w:rPr>
        <w:t>8.</w:t>
      </w:r>
      <w:r w:rsidR="005B5A7A" w:rsidRPr="00020806">
        <w:rPr>
          <w:rStyle w:val="c7"/>
          <w:b/>
          <w:sz w:val="28"/>
          <w:szCs w:val="28"/>
        </w:rPr>
        <w:t>Для идеальной изнанки вышивки необходимо.</w:t>
      </w:r>
    </w:p>
    <w:p w:rsidR="005B5A7A" w:rsidRPr="00020806" w:rsidRDefault="005B5A7A" w:rsidP="005B5A7A">
      <w:pPr>
        <w:pStyle w:val="c6"/>
        <w:rPr>
          <w:sz w:val="28"/>
          <w:szCs w:val="28"/>
        </w:rPr>
      </w:pPr>
      <w:r w:rsidRPr="00020806">
        <w:rPr>
          <w:rStyle w:val="c1"/>
          <w:sz w:val="28"/>
          <w:szCs w:val="28"/>
        </w:rPr>
        <w:t>а) завязать узелок;</w:t>
      </w:r>
    </w:p>
    <w:p w:rsidR="005B5A7A" w:rsidRPr="00020806" w:rsidRDefault="005B5A7A" w:rsidP="005B5A7A">
      <w:pPr>
        <w:pStyle w:val="c6"/>
        <w:rPr>
          <w:sz w:val="28"/>
          <w:szCs w:val="28"/>
        </w:rPr>
      </w:pPr>
      <w:r w:rsidRPr="00020806">
        <w:rPr>
          <w:rStyle w:val="c1"/>
          <w:sz w:val="28"/>
          <w:szCs w:val="28"/>
        </w:rPr>
        <w:t>б) спрятать нить под стежками;</w:t>
      </w:r>
    </w:p>
    <w:p w:rsidR="005B5A7A" w:rsidRPr="00020806" w:rsidRDefault="005B5A7A" w:rsidP="005B5A7A">
      <w:pPr>
        <w:pStyle w:val="c6"/>
        <w:rPr>
          <w:rStyle w:val="c1"/>
          <w:sz w:val="28"/>
          <w:szCs w:val="28"/>
        </w:rPr>
      </w:pPr>
      <w:r w:rsidRPr="00020806">
        <w:rPr>
          <w:rStyle w:val="c1"/>
          <w:sz w:val="28"/>
          <w:szCs w:val="28"/>
        </w:rPr>
        <w:t>в) закрепить нить в петлю.</w:t>
      </w:r>
    </w:p>
    <w:p w:rsidR="004A4A02" w:rsidRPr="00020806" w:rsidRDefault="00D84AC1" w:rsidP="004A4A02">
      <w:pPr>
        <w:pStyle w:val="c6"/>
        <w:rPr>
          <w:b/>
          <w:sz w:val="28"/>
          <w:szCs w:val="28"/>
        </w:rPr>
      </w:pPr>
      <w:r w:rsidRPr="00020806">
        <w:rPr>
          <w:b/>
          <w:sz w:val="28"/>
          <w:szCs w:val="28"/>
        </w:rPr>
        <w:t xml:space="preserve"> </w:t>
      </w:r>
      <w:r w:rsidR="004A4A02" w:rsidRPr="00020806">
        <w:rPr>
          <w:b/>
          <w:sz w:val="28"/>
          <w:szCs w:val="28"/>
        </w:rPr>
        <w:t>Закончите фразу</w:t>
      </w:r>
    </w:p>
    <w:p w:rsidR="004A4A02" w:rsidRPr="004A4A02" w:rsidRDefault="004A4A02" w:rsidP="004A4A02">
      <w:pPr>
        <w:pStyle w:val="c6"/>
        <w:rPr>
          <w:b/>
          <w:sz w:val="28"/>
          <w:szCs w:val="28"/>
        </w:rPr>
      </w:pPr>
      <w:r w:rsidRPr="004A4A02">
        <w:rPr>
          <w:b/>
          <w:sz w:val="28"/>
          <w:szCs w:val="28"/>
        </w:rPr>
        <w:t>9.Профессия-это….</w:t>
      </w:r>
    </w:p>
    <w:p w:rsidR="004A4A02" w:rsidRPr="004A4A02" w:rsidRDefault="004A4A02" w:rsidP="004A4A02">
      <w:pPr>
        <w:pStyle w:val="c6"/>
        <w:rPr>
          <w:b/>
          <w:sz w:val="28"/>
          <w:szCs w:val="28"/>
        </w:rPr>
      </w:pPr>
      <w:r w:rsidRPr="004A4A02">
        <w:rPr>
          <w:b/>
          <w:sz w:val="28"/>
          <w:szCs w:val="28"/>
        </w:rPr>
        <w:t>10.Специальность-это….</w:t>
      </w:r>
    </w:p>
    <w:p w:rsidR="00D84AC1" w:rsidRPr="001A0220" w:rsidRDefault="004A4A02" w:rsidP="00D84AC1">
      <w:pPr>
        <w:pStyle w:val="c6"/>
        <w:rPr>
          <w:b/>
          <w:sz w:val="28"/>
          <w:szCs w:val="28"/>
        </w:rPr>
      </w:pPr>
      <w:r w:rsidRPr="001A0220">
        <w:rPr>
          <w:b/>
          <w:sz w:val="28"/>
          <w:szCs w:val="28"/>
        </w:rPr>
        <w:t>11</w:t>
      </w:r>
      <w:r w:rsidR="00D84AC1" w:rsidRPr="001A0220">
        <w:rPr>
          <w:b/>
          <w:sz w:val="28"/>
          <w:szCs w:val="28"/>
        </w:rPr>
        <w:t>.Назовите типы темперамента</w:t>
      </w:r>
    </w:p>
    <w:p w:rsidR="00BB7F25" w:rsidRDefault="00BB7F25"/>
    <w:sectPr w:rsidR="00BB7F25" w:rsidSect="00BB7F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4AC1"/>
    <w:rsid w:val="001A0220"/>
    <w:rsid w:val="004A4A02"/>
    <w:rsid w:val="005B5A7A"/>
    <w:rsid w:val="00BB7F25"/>
    <w:rsid w:val="00D84AC1"/>
    <w:rsid w:val="00F149EB"/>
    <w:rsid w:val="00FF3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AC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">
    <w:name w:val="c6"/>
    <w:basedOn w:val="a"/>
    <w:rsid w:val="00D84A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D84AC1"/>
  </w:style>
  <w:style w:type="character" w:customStyle="1" w:styleId="c1">
    <w:name w:val="c1"/>
    <w:basedOn w:val="a0"/>
    <w:rsid w:val="00D84AC1"/>
  </w:style>
  <w:style w:type="paragraph" w:styleId="a3">
    <w:name w:val="Normal (Web)"/>
    <w:basedOn w:val="a"/>
    <w:uiPriority w:val="99"/>
    <w:unhideWhenUsed/>
    <w:rsid w:val="00D84A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D84A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Alf2</cp:lastModifiedBy>
  <cp:revision>3</cp:revision>
  <dcterms:created xsi:type="dcterms:W3CDTF">2019-10-01T07:55:00Z</dcterms:created>
  <dcterms:modified xsi:type="dcterms:W3CDTF">2023-10-11T09:01:00Z</dcterms:modified>
</cp:coreProperties>
</file>